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6D21" w14:textId="77777777" w:rsidR="00D96F14" w:rsidRDefault="00D96F14"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134"/>
        <w:gridCol w:w="1632"/>
        <w:gridCol w:w="2007"/>
        <w:gridCol w:w="1497"/>
      </w:tblGrid>
      <w:tr w:rsidR="00B6562B" w:rsidRPr="00B6562B" w14:paraId="756B1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131" w14:textId="77777777" w:rsidR="00B6562B" w:rsidRPr="00B6562B" w:rsidRDefault="00B6562B">
            <w:pPr>
              <w:ind w:right="878"/>
              <w:jc w:val="right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Case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55A" w14:textId="77777777" w:rsidR="00B6562B" w:rsidRPr="00B6562B" w:rsidRDefault="00B6562B">
            <w:pPr>
              <w:jc w:val="center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Conviction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37B49" w14:textId="77777777" w:rsidR="00B6562B" w:rsidRPr="00B6562B" w:rsidRDefault="00B6562B">
            <w:pPr>
              <w:spacing w:before="216"/>
              <w:jc w:val="center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Guideline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br/>
              <w:t>Amount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8532" w14:textId="77777777" w:rsidR="00B6562B" w:rsidRPr="00B6562B" w:rsidRDefault="00B6562B">
            <w:pPr>
              <w:spacing w:before="252" w:line="211" w:lineRule="auto"/>
              <w:jc w:val="center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Guideline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br/>
              <w:t>Range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BA8" w14:textId="77777777" w:rsidR="00B6562B" w:rsidRPr="00B6562B" w:rsidRDefault="00B6562B">
            <w:pPr>
              <w:ind w:left="285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Sentence</w:t>
            </w:r>
          </w:p>
        </w:tc>
      </w:tr>
      <w:tr w:rsidR="00B6562B" w:rsidRPr="00B6562B" w14:paraId="4D158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DFA83" w14:textId="77777777" w:rsidR="00B6562B" w:rsidRPr="00B6562B" w:rsidRDefault="00B6562B">
            <w:pPr>
              <w:spacing w:before="252" w:line="213" w:lineRule="auto"/>
              <w:ind w:left="108" w:right="936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>Christian Milton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AIG, Vice President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(D. Conn. 2009)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30E" w14:textId="77777777" w:rsidR="00B6562B" w:rsidRPr="00B6562B" w:rsidRDefault="00B6562B">
            <w:pPr>
              <w:spacing w:line="216" w:lineRule="auto"/>
              <w:ind w:left="108" w:right="504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Convicted at trial of various counts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of fraud.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427" w14:textId="77777777" w:rsidR="00B6562B" w:rsidRPr="00B6562B" w:rsidRDefault="00B6562B">
            <w:pPr>
              <w:rPr>
                <w:rFonts w:ascii="Times" w:hAnsi="Times" w:cs="Tim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4BB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LIFE imprisonment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772" w14:textId="77777777" w:rsidR="00B6562B" w:rsidRPr="00B6562B" w:rsidRDefault="00B6562B">
            <w:pPr>
              <w:ind w:left="105"/>
              <w:rPr>
                <w:rFonts w:ascii="Times" w:hAnsi="Times" w:cs="Times"/>
                <w:spacing w:val="-10"/>
                <w:sz w:val="10"/>
                <w:szCs w:val="10"/>
              </w:rPr>
            </w:pP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48 months</w:t>
            </w:r>
            <w:r w:rsidRPr="00B6562B">
              <w:rPr>
                <w:rFonts w:ascii="Times" w:hAnsi="Times" w:cs="Times"/>
                <w:spacing w:val="-10"/>
                <w:w w:val="115"/>
                <w:sz w:val="18"/>
                <w:szCs w:val="18"/>
                <w:vertAlign w:val="superscript"/>
              </w:rPr>
              <w:t>1</w:t>
            </w:r>
          </w:p>
        </w:tc>
      </w:tr>
      <w:tr w:rsidR="00B6562B" w:rsidRPr="00B6562B" w14:paraId="05DAF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234" w14:textId="77777777" w:rsidR="00B6562B" w:rsidRPr="00B6562B" w:rsidRDefault="00B6562B">
            <w:pPr>
              <w:spacing w:before="108" w:line="216" w:lineRule="auto"/>
              <w:ind w:left="108" w:right="1044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8"/>
                <w:w w:val="105"/>
                <w:sz w:val="18"/>
                <w:szCs w:val="18"/>
              </w:rPr>
              <w:t>Ronald Ferguson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CEO, General</w:t>
            </w:r>
          </w:p>
          <w:p w14:paraId="4928BDE8" w14:textId="77777777" w:rsidR="00B6562B" w:rsidRPr="00B6562B" w:rsidRDefault="00B6562B">
            <w:pPr>
              <w:spacing w:line="216" w:lineRule="auto"/>
              <w:ind w:left="108" w:right="1044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Reinsurance Corp.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(D. Conn. 2008)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F07" w14:textId="77777777" w:rsidR="00B6562B" w:rsidRPr="00B6562B" w:rsidRDefault="00B6562B">
            <w:pPr>
              <w:spacing w:line="213" w:lineRule="auto"/>
              <w:ind w:left="108" w:right="684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Convicted at trial of conspiracy, </w:t>
            </w: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securities fraud, false statements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to SEC, and mail fraud.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FE7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$544 million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B05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LIFE imprisonment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14F" w14:textId="77777777" w:rsidR="00B6562B" w:rsidRPr="00B6562B" w:rsidRDefault="00B6562B">
            <w:pPr>
              <w:ind w:left="105"/>
              <w:rPr>
                <w:rFonts w:ascii="Times" w:hAnsi="Times" w:cs="Times"/>
                <w:spacing w:val="-8"/>
                <w:sz w:val="10"/>
                <w:szCs w:val="10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>24 months</w:t>
            </w:r>
            <w:r w:rsidRPr="00B6562B">
              <w:rPr>
                <w:rFonts w:ascii="Times" w:hAnsi="Times" w:cs="Times"/>
                <w:spacing w:val="-8"/>
                <w:w w:val="115"/>
                <w:sz w:val="18"/>
                <w:szCs w:val="18"/>
                <w:vertAlign w:val="superscript"/>
              </w:rPr>
              <w:t>2</w:t>
            </w:r>
          </w:p>
        </w:tc>
      </w:tr>
      <w:tr w:rsidR="00B6562B" w:rsidRPr="00B6562B" w14:paraId="23914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6CF" w14:textId="77777777" w:rsidR="00B6562B" w:rsidRPr="00B6562B" w:rsidRDefault="00B6562B">
            <w:pPr>
              <w:spacing w:line="211" w:lineRule="auto"/>
              <w:ind w:left="108" w:right="1224"/>
              <w:rPr>
                <w:rFonts w:ascii="Times" w:hAnsi="Times" w:cs="Times"/>
                <w:spacing w:val="-7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>Travis Correll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>(N.D. Ga. 2008)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998" w14:textId="77777777" w:rsidR="00B6562B" w:rsidRPr="00B6562B" w:rsidRDefault="00B6562B">
            <w:pPr>
              <w:spacing w:line="211" w:lineRule="auto"/>
              <w:ind w:left="72" w:right="468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Pled guilty to wire fraud (related to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Ponzi scheme).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041" w14:textId="77777777" w:rsidR="00B6562B" w:rsidRPr="00B6562B" w:rsidRDefault="00B6562B">
            <w:pPr>
              <w:spacing w:line="213" w:lineRule="auto"/>
              <w:ind w:left="108" w:right="648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$29 million </w:t>
            </w: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(ordered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4C1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188-235 months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378" w14:textId="77777777" w:rsidR="00B6562B" w:rsidRPr="00B6562B" w:rsidRDefault="00B6562B">
            <w:pPr>
              <w:spacing w:line="216" w:lineRule="auto"/>
              <w:ind w:left="105"/>
              <w:rPr>
                <w:rFonts w:ascii="Times" w:hAnsi="Times" w:cs="Times"/>
                <w:spacing w:val="-8"/>
                <w:sz w:val="10"/>
                <w:szCs w:val="10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>108 months</w:t>
            </w:r>
            <w:r w:rsidRPr="00B6562B">
              <w:rPr>
                <w:rFonts w:ascii="Times" w:hAnsi="Times" w:cs="Times"/>
                <w:spacing w:val="-8"/>
                <w:w w:val="115"/>
                <w:sz w:val="18"/>
                <w:szCs w:val="18"/>
                <w:vertAlign w:val="superscript"/>
              </w:rPr>
              <w:t>3</w:t>
            </w:r>
          </w:p>
          <w:p w14:paraId="2F1B570A" w14:textId="77777777" w:rsidR="00B6562B" w:rsidRPr="00B6562B" w:rsidRDefault="00B6562B">
            <w:pPr>
              <w:ind w:left="108" w:right="216"/>
              <w:jc w:val="both"/>
              <w:rPr>
                <w:rFonts w:ascii="Times" w:hAnsi="Times" w:cs="Times"/>
                <w:spacing w:val="-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5"/>
                <w:w w:val="110"/>
                <w:sz w:val="16"/>
                <w:szCs w:val="16"/>
              </w:rPr>
              <w:t xml:space="preserve">(Mr. Correll was </w:t>
            </w:r>
            <w:r w:rsidRPr="00B6562B">
              <w:rPr>
                <w:rFonts w:ascii="Times" w:hAnsi="Times" w:cs="Times"/>
                <w:spacing w:val="-8"/>
                <w:w w:val="110"/>
                <w:sz w:val="16"/>
                <w:szCs w:val="16"/>
              </w:rPr>
              <w:t xml:space="preserve">initially sentenced </w:t>
            </w:r>
            <w:r w:rsidRPr="00B6562B">
              <w:rPr>
                <w:rFonts w:ascii="Times" w:hAnsi="Times" w:cs="Times"/>
                <w:spacing w:val="-12"/>
                <w:w w:val="110"/>
                <w:sz w:val="16"/>
                <w:szCs w:val="16"/>
              </w:rPr>
              <w:t xml:space="preserve">to 144 months. He </w:t>
            </w:r>
            <w:r w:rsidRPr="00B6562B">
              <w:rPr>
                <w:rFonts w:ascii="Times" w:hAnsi="Times" w:cs="Times"/>
                <w:spacing w:val="1"/>
                <w:w w:val="110"/>
                <w:sz w:val="16"/>
                <w:szCs w:val="16"/>
              </w:rPr>
              <w:t xml:space="preserve">later received a </w:t>
            </w:r>
            <w:r w:rsidRPr="00B6562B">
              <w:rPr>
                <w:rFonts w:ascii="Times" w:hAnsi="Times" w:cs="Times"/>
                <w:spacing w:val="-8"/>
                <w:w w:val="110"/>
                <w:sz w:val="16"/>
                <w:szCs w:val="16"/>
              </w:rPr>
              <w:t xml:space="preserve">further reduction, </w:t>
            </w: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under Rule 35,</w:t>
            </w:r>
          </w:p>
          <w:p w14:paraId="46E6E94F" w14:textId="77777777" w:rsidR="00B6562B" w:rsidRPr="00B6562B" w:rsidRDefault="008D7F42" w:rsidP="008D7F42">
            <w:pPr>
              <w:rPr>
                <w:rFonts w:ascii="Times" w:hAnsi="Times" w:cs="Times"/>
                <w:spacing w:val="-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2"/>
                <w:w w:val="110"/>
                <w:sz w:val="16"/>
                <w:szCs w:val="16"/>
              </w:rPr>
              <w:t xml:space="preserve">   </w:t>
            </w:r>
            <w:r w:rsidR="00B6562B" w:rsidRPr="00B6562B">
              <w:rPr>
                <w:rFonts w:ascii="Times" w:hAnsi="Times" w:cs="Times"/>
                <w:spacing w:val="-2"/>
                <w:w w:val="110"/>
                <w:sz w:val="16"/>
                <w:szCs w:val="16"/>
              </w:rPr>
              <w:t>based on his</w:t>
            </w:r>
            <w:r w:rsidR="00B6562B" w:rsidRPr="00B6562B">
              <w:rPr>
                <w:rFonts w:ascii="Times" w:hAnsi="Times" w:cs="Times"/>
                <w:spacing w:val="-2"/>
                <w:w w:val="110"/>
                <w:sz w:val="16"/>
                <w:szCs w:val="16"/>
              </w:rPr>
              <w:br/>
            </w: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 xml:space="preserve">   </w:t>
            </w:r>
            <w:r w:rsidR="00B6562B"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cooperation).</w:t>
            </w:r>
          </w:p>
        </w:tc>
      </w:tr>
      <w:tr w:rsidR="00B6562B" w:rsidRPr="00B6562B" w14:paraId="5A8FD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32C" w14:textId="77777777" w:rsidR="00B6562B" w:rsidRPr="00B6562B" w:rsidRDefault="00B6562B">
            <w:pPr>
              <w:spacing w:before="72" w:line="211" w:lineRule="auto"/>
              <w:ind w:left="108" w:right="1476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8"/>
                <w:w w:val="105"/>
                <w:sz w:val="18"/>
                <w:szCs w:val="18"/>
              </w:rPr>
              <w:t>Robert Cole</w:t>
            </w: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Sales Rep.,</w:t>
            </w:r>
          </w:p>
          <w:p w14:paraId="67FEDBC0" w14:textId="77777777" w:rsidR="00B6562B" w:rsidRPr="00B6562B" w:rsidRDefault="00B6562B">
            <w:pPr>
              <w:spacing w:line="211" w:lineRule="auto"/>
              <w:ind w:left="108" w:right="1368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Diebold (N.D.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Ohio 2008)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A81" w14:textId="77777777" w:rsidR="00B6562B" w:rsidRPr="00B6562B" w:rsidRDefault="00B6562B">
            <w:pPr>
              <w:ind w:left="101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Pled guilty to securities fraud.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3F7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$509,000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10D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30-37 months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CCA" w14:textId="77777777" w:rsidR="00B6562B" w:rsidRPr="00B6562B" w:rsidRDefault="00B6562B">
            <w:pPr>
              <w:spacing w:line="196" w:lineRule="auto"/>
              <w:ind w:left="108" w:right="252"/>
              <w:rPr>
                <w:rFonts w:ascii="Times" w:hAnsi="Times" w:cs="Times"/>
                <w:b/>
                <w:bCs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12 months and 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1 day</w:t>
            </w:r>
            <w:r w:rsidRPr="00B6562B">
              <w:rPr>
                <w:rFonts w:ascii="Times" w:hAnsi="Times" w:cs="Times"/>
                <w:b/>
                <w:bCs/>
                <w:w w:val="110"/>
                <w:sz w:val="18"/>
                <w:szCs w:val="18"/>
                <w:vertAlign w:val="superscript"/>
              </w:rPr>
              <w:t>4</w:t>
            </w:r>
          </w:p>
        </w:tc>
      </w:tr>
      <w:tr w:rsidR="00B6562B" w:rsidRPr="00B6562B" w14:paraId="3F0F4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8EC" w14:textId="77777777" w:rsidR="00B6562B" w:rsidRPr="00B6562B" w:rsidRDefault="00B6562B">
            <w:pPr>
              <w:ind w:left="96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>William Ledee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,</w:t>
            </w:r>
          </w:p>
          <w:p w14:paraId="01619D8E" w14:textId="77777777" w:rsidR="00B6562B" w:rsidRPr="00B6562B" w:rsidRDefault="00B6562B">
            <w:pPr>
              <w:spacing w:line="213" w:lineRule="auto"/>
              <w:ind w:left="96" w:right="936"/>
              <w:jc w:val="both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Founder of fictitious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insurance company (N.D. Ga. 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F92" w14:textId="77777777" w:rsidR="00B6562B" w:rsidRPr="00B6562B" w:rsidRDefault="00B6562B">
            <w:pPr>
              <w:spacing w:line="213" w:lineRule="auto"/>
              <w:ind w:left="72" w:right="432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Pled guilty to making false financial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statements, engaging in business of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insurance as a convicted felon, mail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fraud, conspiracy to commit money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laundering, etc.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33F" w14:textId="77777777" w:rsidR="00B6562B" w:rsidRPr="00B6562B" w:rsidRDefault="00B6562B">
            <w:pPr>
              <w:spacing w:line="213" w:lineRule="auto"/>
              <w:ind w:left="108" w:right="540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9"/>
                <w:w w:val="105"/>
                <w:sz w:val="18"/>
                <w:szCs w:val="18"/>
              </w:rPr>
              <w:t xml:space="preserve">$21.6 million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(ordered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780" w14:textId="77777777" w:rsidR="00B6562B" w:rsidRPr="00B6562B" w:rsidRDefault="00B6562B">
            <w:pPr>
              <w:spacing w:line="211" w:lineRule="auto"/>
              <w:ind w:left="72" w:right="180"/>
              <w:rPr>
                <w:rFonts w:ascii="Times" w:hAnsi="Times" w:cs="Times"/>
                <w:sz w:val="10"/>
                <w:szCs w:val="10"/>
              </w:rPr>
            </w:pP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The PSR indicated a </w:t>
            </w:r>
            <w:r w:rsidRPr="00B6562B">
              <w:rPr>
                <w:rFonts w:ascii="Times" w:hAnsi="Times" w:cs="Times"/>
                <w:spacing w:val="3"/>
                <w:w w:val="105"/>
                <w:sz w:val="18"/>
                <w:szCs w:val="18"/>
              </w:rPr>
              <w:t xml:space="preserve">total offense level of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51, and criminal history </w:t>
            </w: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category II, resulting in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a guideline range of 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LIFE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.</w:t>
            </w:r>
            <w:r w:rsidRPr="00B6562B">
              <w:rPr>
                <w:rFonts w:ascii="Times" w:hAnsi="Times" w:cs="Times"/>
                <w:w w:val="115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FEE" w14:textId="77777777" w:rsidR="00B6562B" w:rsidRPr="00B6562B" w:rsidRDefault="00B6562B">
            <w:pPr>
              <w:spacing w:line="199" w:lineRule="auto"/>
              <w:ind w:left="105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70 months</w:t>
            </w:r>
          </w:p>
          <w:p w14:paraId="1B4783C6" w14:textId="77777777" w:rsidR="00B6562B" w:rsidRPr="00B6562B" w:rsidRDefault="00B6562B">
            <w:pPr>
              <w:spacing w:before="36"/>
              <w:ind w:left="105"/>
              <w:rPr>
                <w:rFonts w:ascii="Times" w:hAnsi="Times" w:cs="Times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(Judge varied</w:t>
            </w:r>
          </w:p>
          <w:p w14:paraId="21971581" w14:textId="77777777" w:rsidR="00B6562B" w:rsidRPr="00B6562B" w:rsidRDefault="00B6562B">
            <w:pPr>
              <w:spacing w:line="199" w:lineRule="auto"/>
              <w:ind w:left="105"/>
              <w:rPr>
                <w:rFonts w:ascii="Times" w:hAnsi="Times" w:cs="Times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below C</w:t>
            </w:r>
          </w:p>
          <w:p w14:paraId="3C20AFC9" w14:textId="77777777" w:rsidR="00B6562B" w:rsidRPr="00B6562B" w:rsidRDefault="00B6562B">
            <w:pPr>
              <w:ind w:left="105"/>
              <w:rPr>
                <w:rFonts w:ascii="Times" w:hAnsi="Times" w:cs="Times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agreement’s</w:t>
            </w:r>
          </w:p>
          <w:p w14:paraId="4D047528" w14:textId="77777777" w:rsidR="00B6562B" w:rsidRPr="00B6562B" w:rsidRDefault="00B6562B">
            <w:pPr>
              <w:ind w:left="105" w:right="252"/>
              <w:rPr>
                <w:rFonts w:ascii="Times" w:hAnsi="Times" w:cs="Times"/>
                <w:sz w:val="10"/>
                <w:szCs w:val="10"/>
              </w:rPr>
            </w:pPr>
            <w:r w:rsidRPr="00B6562B">
              <w:rPr>
                <w:rFonts w:ascii="Times" w:hAnsi="Times" w:cs="Times"/>
                <w:spacing w:val="-7"/>
                <w:w w:val="110"/>
                <w:sz w:val="14"/>
                <w:szCs w:val="14"/>
              </w:rPr>
              <w:t xml:space="preserve">sentence cap of 7.5 </w:t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years)</w:t>
            </w:r>
            <w:r w:rsidRPr="00B6562B">
              <w:rPr>
                <w:rFonts w:ascii="Times" w:hAnsi="Times" w:cs="Times"/>
                <w:sz w:val="10"/>
                <w:szCs w:val="10"/>
              </w:rPr>
              <w:t>5</w:t>
            </w:r>
          </w:p>
        </w:tc>
      </w:tr>
      <w:tr w:rsidR="00B6562B" w:rsidRPr="00B6562B" w14:paraId="21705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73BD" w14:textId="77777777" w:rsidR="00B6562B" w:rsidRPr="00B6562B" w:rsidRDefault="00B6562B">
            <w:pPr>
              <w:ind w:left="72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>John Whittier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,</w:t>
            </w:r>
          </w:p>
          <w:p w14:paraId="1388E976" w14:textId="77777777" w:rsidR="00B6562B" w:rsidRPr="00B6562B" w:rsidRDefault="00B6562B">
            <w:pPr>
              <w:spacing w:line="211" w:lineRule="auto"/>
              <w:ind w:left="72" w:right="144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Manager, Wood River Partners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(S.D.N.Y. 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881" w14:textId="77777777" w:rsidR="00B6562B" w:rsidRPr="00B6562B" w:rsidRDefault="00B6562B">
            <w:pPr>
              <w:spacing w:line="213" w:lineRule="auto"/>
              <w:ind w:left="72" w:right="144"/>
              <w:jc w:val="both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Pled guilty to securities fraud, failure to </w:t>
            </w: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disclose ownership in excess of 5% of publicly traded security, and failure to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disclose ownership in excess of 10% of 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publicly traded security.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F07" w14:textId="77777777" w:rsidR="00B6562B" w:rsidRPr="00B6562B" w:rsidRDefault="00B6562B">
            <w:pPr>
              <w:spacing w:line="213" w:lineRule="auto"/>
              <w:ind w:left="108" w:right="648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$88 million </w:t>
            </w: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(ordered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1EE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188-235 months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EC0" w14:textId="77777777" w:rsidR="00B6562B" w:rsidRPr="00B6562B" w:rsidRDefault="00B6562B">
            <w:pPr>
              <w:ind w:left="105"/>
              <w:rPr>
                <w:rFonts w:ascii="Times" w:hAnsi="Times" w:cs="Times"/>
                <w:spacing w:val="-8"/>
                <w:sz w:val="10"/>
                <w:szCs w:val="10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>36 months</w:t>
            </w:r>
            <w:r w:rsidRPr="00B6562B">
              <w:rPr>
                <w:rFonts w:ascii="Times" w:hAnsi="Times" w:cs="Times"/>
                <w:spacing w:val="-8"/>
                <w:w w:val="115"/>
                <w:sz w:val="18"/>
                <w:szCs w:val="18"/>
                <w:vertAlign w:val="superscript"/>
              </w:rPr>
              <w:t>6</w:t>
            </w:r>
          </w:p>
        </w:tc>
      </w:tr>
      <w:tr w:rsidR="00B6562B" w:rsidRPr="00B6562B" w14:paraId="26BF1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B0C" w14:textId="77777777" w:rsidR="00B6562B" w:rsidRPr="00B6562B" w:rsidRDefault="00B6562B">
            <w:pPr>
              <w:spacing w:line="213" w:lineRule="auto"/>
              <w:ind w:left="72" w:right="1008"/>
              <w:jc w:val="both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Paul Humphreys</w:t>
            </w: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CFO, Safety-Kleen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(S.D.N.Y. 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336" w14:textId="77777777" w:rsidR="00B6562B" w:rsidRPr="00B6562B" w:rsidRDefault="00B6562B">
            <w:pPr>
              <w:spacing w:line="213" w:lineRule="auto"/>
              <w:ind w:left="72" w:right="360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Pled guilty to securities fraud </w:t>
            </w:r>
            <w:r w:rsidRPr="00B6562B">
              <w:rPr>
                <w:rFonts w:ascii="Times" w:hAnsi="Times" w:cs="Times"/>
                <w:i/>
                <w:iCs/>
                <w:spacing w:val="-2"/>
                <w:w w:val="110"/>
                <w:sz w:val="18"/>
                <w:szCs w:val="18"/>
              </w:rPr>
              <w:t xml:space="preserve">and </w:t>
            </w: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conspiracy (to commit securities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fraud, file false reports with SEC,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falsify books and records, make false 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 xml:space="preserve">statements to auditors, and commit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bank fraud).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F2B" w14:textId="77777777" w:rsidR="00B6562B" w:rsidRPr="00B6562B" w:rsidRDefault="00B6562B">
            <w:pPr>
              <w:spacing w:line="216" w:lineRule="auto"/>
              <w:ind w:left="72" w:right="648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More than $80 million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236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70-87 months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74B" w14:textId="77777777" w:rsidR="00B6562B" w:rsidRPr="00B6562B" w:rsidRDefault="00B6562B">
            <w:pPr>
              <w:ind w:left="105"/>
              <w:rPr>
                <w:rFonts w:ascii="Times" w:hAnsi="Times" w:cs="Times"/>
                <w:spacing w:val="-8"/>
                <w:sz w:val="10"/>
                <w:szCs w:val="10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>70 months</w:t>
            </w:r>
            <w:r w:rsidRPr="00B6562B">
              <w:rPr>
                <w:rFonts w:ascii="Times" w:hAnsi="Times" w:cs="Times"/>
                <w:spacing w:val="-8"/>
                <w:w w:val="115"/>
                <w:sz w:val="18"/>
                <w:szCs w:val="18"/>
                <w:vertAlign w:val="superscript"/>
              </w:rPr>
              <w:t>7</w:t>
            </w:r>
          </w:p>
        </w:tc>
      </w:tr>
    </w:tbl>
    <w:p w14:paraId="0B8B9777" w14:textId="77777777" w:rsidR="00B6562B" w:rsidRDefault="00B6562B">
      <w:pPr>
        <w:widowControl/>
        <w:kinsoku/>
        <w:autoSpaceDE w:val="0"/>
        <w:autoSpaceDN w:val="0"/>
        <w:adjustRightInd w:val="0"/>
        <w:sectPr w:rsidR="00B6562B">
          <w:footerReference w:type="default" r:id="rId6"/>
          <w:footerReference w:type="first" r:id="rId7"/>
          <w:pgSz w:w="12240" w:h="15840"/>
          <w:pgMar w:top="1538" w:right="655" w:bottom="229" w:left="715" w:header="720" w:footer="313" w:gutter="0"/>
          <w:pgNumType w:start="11"/>
          <w:cols w:space="720"/>
          <w:noEndnote/>
          <w:titlePg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134"/>
        <w:gridCol w:w="1719"/>
        <w:gridCol w:w="1920"/>
        <w:gridCol w:w="1497"/>
      </w:tblGrid>
      <w:tr w:rsidR="00B6562B" w:rsidRPr="00B6562B" w14:paraId="6270E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CED" w14:textId="77777777" w:rsidR="00B6562B" w:rsidRPr="00B6562B" w:rsidRDefault="00B6562B">
            <w:pPr>
              <w:spacing w:line="211" w:lineRule="auto"/>
              <w:ind w:left="108" w:right="1152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10"/>
                <w:w w:val="105"/>
                <w:sz w:val="18"/>
                <w:szCs w:val="18"/>
              </w:rPr>
              <w:lastRenderedPageBreak/>
              <w:t>Hector Orlansky</w:t>
            </w:r>
            <w:r w:rsidRPr="00B6562B">
              <w:rPr>
                <w:rFonts w:ascii="Times" w:hAnsi="Times" w:cs="Times"/>
                <w:spacing w:val="-10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President, E.S.</w:t>
            </w:r>
          </w:p>
          <w:p w14:paraId="46E57885" w14:textId="77777777" w:rsidR="00B6562B" w:rsidRPr="00B6562B" w:rsidRDefault="00B6562B">
            <w:pPr>
              <w:spacing w:line="211" w:lineRule="auto"/>
              <w:ind w:left="108" w:right="1080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Bankest (S.D. Fla.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789" w14:textId="77777777" w:rsidR="00B6562B" w:rsidRPr="00B6562B" w:rsidRDefault="00B6562B">
            <w:pPr>
              <w:spacing w:line="213" w:lineRule="auto"/>
              <w:ind w:left="72" w:right="504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Convicted at trial of conspiracy to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commit bank fraud and wire fraud,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bank fraud, making false</w:t>
            </w:r>
          </w:p>
          <w:p w14:paraId="6E241F13" w14:textId="77777777" w:rsidR="00B6562B" w:rsidRPr="00B6562B" w:rsidRDefault="00B6562B">
            <w:pPr>
              <w:spacing w:line="213" w:lineRule="auto"/>
              <w:ind w:left="72" w:right="576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statements, wire fraud, conspiracy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to commit money laundering, and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money laundering.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2ED" w14:textId="77777777" w:rsidR="00B6562B" w:rsidRPr="00B6562B" w:rsidRDefault="00B6562B">
            <w:pPr>
              <w:spacing w:line="213" w:lineRule="auto"/>
              <w:ind w:left="108" w:right="540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9"/>
                <w:w w:val="105"/>
                <w:sz w:val="18"/>
                <w:szCs w:val="18"/>
              </w:rPr>
              <w:t xml:space="preserve">$164.5 million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(ordered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503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262-327 months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1C1" w14:textId="77777777" w:rsidR="00B6562B" w:rsidRPr="00B6562B" w:rsidRDefault="00B6562B">
            <w:pPr>
              <w:ind w:left="110"/>
              <w:rPr>
                <w:rFonts w:ascii="Times" w:hAnsi="Times" w:cs="Times"/>
                <w:spacing w:val="-8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>240 months</w:t>
            </w:r>
            <w:r w:rsidRPr="00B6562B">
              <w:rPr>
                <w:rFonts w:ascii="Times" w:hAnsi="Times" w:cs="Times"/>
                <w:spacing w:val="-8"/>
                <w:w w:val="110"/>
                <w:sz w:val="18"/>
                <w:szCs w:val="18"/>
                <w:vertAlign w:val="superscript"/>
              </w:rPr>
              <w:t>8</w:t>
            </w:r>
          </w:p>
        </w:tc>
      </w:tr>
      <w:tr w:rsidR="00B6562B" w:rsidRPr="00B6562B" w14:paraId="39174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C01" w14:textId="77777777" w:rsidR="00B6562B" w:rsidRPr="00B6562B" w:rsidRDefault="00B6562B">
            <w:pPr>
              <w:ind w:left="72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>Richard Adelson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,</w:t>
            </w:r>
          </w:p>
          <w:p w14:paraId="3343E4C0" w14:textId="77777777" w:rsidR="00B6562B" w:rsidRPr="00B6562B" w:rsidRDefault="00B6562B">
            <w:pPr>
              <w:spacing w:line="216" w:lineRule="auto"/>
              <w:ind w:left="72" w:right="540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CEO &amp; President, Impath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(S.D.N.Y. 2006)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10A" w14:textId="77777777" w:rsidR="00B6562B" w:rsidRPr="00B6562B" w:rsidRDefault="00B6562B">
            <w:pPr>
              <w:spacing w:line="213" w:lineRule="auto"/>
              <w:ind w:left="108" w:right="720"/>
              <w:jc w:val="both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Convicted at trial of conspiracy,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securities fraud, and filing false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reports with SEC.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DED" w14:textId="77777777" w:rsidR="00B6562B" w:rsidRPr="00B6562B" w:rsidRDefault="00B6562B">
            <w:pPr>
              <w:spacing w:line="208" w:lineRule="auto"/>
              <w:ind w:left="72" w:right="252"/>
              <w:rPr>
                <w:rFonts w:ascii="Times" w:hAnsi="Times" w:cs="Times"/>
                <w:spacing w:val="-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$50 - $100 million </w:t>
            </w: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(court ordered</w:t>
            </w:r>
          </w:p>
          <w:p w14:paraId="3A17B927" w14:textId="77777777" w:rsidR="00B6562B" w:rsidRPr="00B6562B" w:rsidRDefault="00B6562B">
            <w:pPr>
              <w:spacing w:line="213" w:lineRule="auto"/>
              <w:ind w:left="72" w:right="504"/>
              <w:rPr>
                <w:rFonts w:ascii="Times" w:hAnsi="Times" w:cs="Times"/>
                <w:spacing w:val="-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8"/>
                <w:w w:val="110"/>
                <w:sz w:val="16"/>
                <w:szCs w:val="16"/>
              </w:rPr>
              <w:t xml:space="preserve">restitution of $50 </w:t>
            </w: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million)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EA8" w14:textId="77777777" w:rsidR="00B6562B" w:rsidRPr="00B6562B" w:rsidRDefault="00B6562B">
            <w:pPr>
              <w:tabs>
                <w:tab w:val="right" w:pos="1517"/>
              </w:tabs>
              <w:spacing w:before="108" w:line="199" w:lineRule="auto"/>
              <w:ind w:left="101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10"/>
                <w:w w:val="105"/>
                <w:sz w:val="18"/>
                <w:szCs w:val="18"/>
              </w:rPr>
              <w:t>Guidelines</w:t>
            </w:r>
            <w:r w:rsidRPr="00B6562B">
              <w:rPr>
                <w:rFonts w:ascii="Times" w:hAnsi="Times" w:cs="Times"/>
                <w:spacing w:val="-10"/>
                <w:w w:val="105"/>
                <w:sz w:val="18"/>
                <w:szCs w:val="18"/>
              </w:rPr>
              <w:tab/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called</w:t>
            </w:r>
          </w:p>
          <w:p w14:paraId="5AD2D36E" w14:textId="77777777" w:rsidR="00B6562B" w:rsidRPr="00B6562B" w:rsidRDefault="00B6562B">
            <w:pPr>
              <w:tabs>
                <w:tab w:val="right" w:pos="1517"/>
              </w:tabs>
              <w:spacing w:line="199" w:lineRule="auto"/>
              <w:ind w:left="101"/>
              <w:rPr>
                <w:rFonts w:ascii="Times" w:hAnsi="Times" w:cs="Times"/>
                <w:b/>
                <w:bCs/>
                <w:spacing w:val="1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f o r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ab/>
            </w:r>
            <w:r w:rsidRPr="00B6562B">
              <w:rPr>
                <w:rFonts w:ascii="Times" w:hAnsi="Times" w:cs="Times"/>
                <w:b/>
                <w:bCs/>
                <w:spacing w:val="12"/>
                <w:w w:val="105"/>
                <w:sz w:val="18"/>
                <w:szCs w:val="18"/>
              </w:rPr>
              <w:t>l i f e</w:t>
            </w:r>
          </w:p>
          <w:p w14:paraId="6505F8FA" w14:textId="77777777" w:rsidR="00B6562B" w:rsidRPr="00B6562B" w:rsidRDefault="00B6562B">
            <w:pPr>
              <w:spacing w:line="213" w:lineRule="auto"/>
              <w:ind w:left="101" w:right="396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imprisonment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;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however, statutory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maximum was 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85 years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7CBE" w14:textId="77777777" w:rsidR="00B6562B" w:rsidRPr="00B6562B" w:rsidRDefault="00B6562B">
            <w:pPr>
              <w:ind w:left="110"/>
              <w:rPr>
                <w:rFonts w:ascii="Times" w:hAnsi="Times" w:cs="Times"/>
                <w:spacing w:val="-8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>42 months</w:t>
            </w:r>
            <w:r w:rsidRPr="00B6562B">
              <w:rPr>
                <w:rFonts w:ascii="Times" w:hAnsi="Times" w:cs="Times"/>
                <w:spacing w:val="-8"/>
                <w:w w:val="110"/>
                <w:sz w:val="18"/>
                <w:szCs w:val="18"/>
                <w:vertAlign w:val="superscript"/>
              </w:rPr>
              <w:t>9</w:t>
            </w:r>
          </w:p>
        </w:tc>
      </w:tr>
      <w:tr w:rsidR="00B6562B" w:rsidRPr="00B6562B" w14:paraId="508BD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943" w14:textId="77777777" w:rsidR="00B6562B" w:rsidRPr="00B6562B" w:rsidRDefault="00B6562B">
            <w:pPr>
              <w:ind w:left="96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>Jamie Olis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,</w:t>
            </w:r>
          </w:p>
          <w:p w14:paraId="6903453D" w14:textId="77777777" w:rsidR="00B6562B" w:rsidRPr="00B6562B" w:rsidRDefault="00B6562B">
            <w:pPr>
              <w:ind w:left="96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Tax Lawyer,</w:t>
            </w:r>
          </w:p>
          <w:p w14:paraId="3D843690" w14:textId="77777777" w:rsidR="00B6562B" w:rsidRPr="00B6562B" w:rsidRDefault="00B6562B">
            <w:pPr>
              <w:spacing w:line="211" w:lineRule="auto"/>
              <w:ind w:left="96" w:right="1044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Dynegy (S.D. Tex.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2006)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064" w14:textId="77777777" w:rsidR="00B6562B" w:rsidRPr="00B6562B" w:rsidRDefault="00B6562B">
            <w:pPr>
              <w:spacing w:before="108" w:line="216" w:lineRule="auto"/>
              <w:ind w:left="72" w:right="252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Convicted at trial of: (1) conspiracy to </w:t>
            </w: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commit securities fraud, mail fraud, </w:t>
            </w:r>
            <w:r w:rsidRPr="00B6562B">
              <w:rPr>
                <w:rFonts w:ascii="Times" w:hAnsi="Times" w:cs="Times"/>
                <w:spacing w:val="1"/>
                <w:w w:val="105"/>
                <w:sz w:val="18"/>
                <w:szCs w:val="18"/>
              </w:rPr>
              <w:t xml:space="preserve">wire fraud, (2) securities fraud, (3) 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mail fraud, and (4) wire fraud.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A25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$79 million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1A9" w14:textId="77777777" w:rsidR="00B6562B" w:rsidRPr="00B6562B" w:rsidRDefault="00B6562B">
            <w:pPr>
              <w:tabs>
                <w:tab w:val="right" w:pos="1627"/>
              </w:tabs>
              <w:ind w:left="101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14"/>
                <w:w w:val="105"/>
                <w:sz w:val="18"/>
                <w:szCs w:val="18"/>
              </w:rPr>
              <w:t>151 -181</w:t>
            </w:r>
            <w:r w:rsidRPr="00B6562B">
              <w:rPr>
                <w:rFonts w:ascii="Times" w:hAnsi="Times" w:cs="Times"/>
                <w:b/>
                <w:bCs/>
                <w:spacing w:val="-14"/>
                <w:w w:val="105"/>
                <w:sz w:val="18"/>
                <w:szCs w:val="18"/>
              </w:rPr>
              <w:tab/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months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088" w14:textId="77777777" w:rsidR="00B6562B" w:rsidRPr="00B6562B" w:rsidRDefault="00B6562B">
            <w:pPr>
              <w:ind w:left="110"/>
              <w:rPr>
                <w:rFonts w:ascii="Times" w:hAnsi="Times" w:cs="Times"/>
                <w:spacing w:val="-10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72 months</w:t>
            </w:r>
            <w:r w:rsidRPr="00B6562B">
              <w:rPr>
                <w:rFonts w:ascii="Times" w:hAnsi="Times" w:cs="Times"/>
                <w:spacing w:val="-10"/>
                <w:w w:val="110"/>
                <w:sz w:val="18"/>
                <w:szCs w:val="18"/>
                <w:vertAlign w:val="superscript"/>
              </w:rPr>
              <w:t>10</w:t>
            </w:r>
          </w:p>
        </w:tc>
      </w:tr>
      <w:tr w:rsidR="00B6562B" w:rsidRPr="00B6562B" w14:paraId="3D7B5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0CD" w14:textId="77777777" w:rsidR="00B6562B" w:rsidRPr="00B6562B" w:rsidRDefault="00B6562B">
            <w:pPr>
              <w:spacing w:line="213" w:lineRule="auto"/>
              <w:ind w:left="96" w:right="1008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>Walter A. Forbes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Chairman, Cendant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Corporation</w:t>
            </w:r>
          </w:p>
          <w:p w14:paraId="76BB0FCD" w14:textId="77777777" w:rsidR="00B6562B" w:rsidRPr="00B6562B" w:rsidRDefault="00B6562B">
            <w:pPr>
              <w:spacing w:line="216" w:lineRule="auto"/>
              <w:ind w:left="96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(D. Conn. 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8AF" w14:textId="77777777" w:rsidR="00B6562B" w:rsidRPr="00B6562B" w:rsidRDefault="00B6562B">
            <w:pPr>
              <w:spacing w:line="216" w:lineRule="auto"/>
              <w:jc w:val="center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Convicted at trial of conspiracy and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br/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making false statements to the SEC.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2C4" w14:textId="77777777" w:rsidR="00B6562B" w:rsidRPr="00B6562B" w:rsidRDefault="00B6562B">
            <w:pPr>
              <w:spacing w:line="213" w:lineRule="auto"/>
              <w:ind w:left="108" w:right="576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 xml:space="preserve">$3.275 billion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(ordered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4F4" w14:textId="77777777" w:rsidR="00B6562B" w:rsidRPr="00B6562B" w:rsidRDefault="00B6562B">
            <w:pPr>
              <w:spacing w:before="108" w:line="199" w:lineRule="auto"/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151-181 months</w:t>
            </w:r>
          </w:p>
          <w:p w14:paraId="55002B4C" w14:textId="77777777" w:rsidR="00B6562B" w:rsidRPr="00B6562B" w:rsidRDefault="00B6562B">
            <w:pPr>
              <w:tabs>
                <w:tab w:val="left" w:pos="950"/>
                <w:tab w:val="right" w:pos="1728"/>
              </w:tabs>
              <w:spacing w:line="216" w:lineRule="auto"/>
              <w:ind w:left="101" w:right="180"/>
              <w:rPr>
                <w:rFonts w:ascii="Times" w:hAnsi="Times" w:cs="Times"/>
                <w:spacing w:val="-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7"/>
                <w:w w:val="110"/>
                <w:sz w:val="16"/>
                <w:szCs w:val="16"/>
              </w:rPr>
              <w:t>(The advisory range was</w:t>
            </w:r>
            <w:r w:rsidRPr="00B6562B">
              <w:rPr>
                <w:rFonts w:ascii="Times" w:hAnsi="Times" w:cs="Times"/>
                <w:spacing w:val="-7"/>
                <w:w w:val="110"/>
                <w:sz w:val="16"/>
                <w:szCs w:val="16"/>
              </w:rPr>
              <w:br/>
            </w:r>
            <w:r w:rsidRPr="00B6562B">
              <w:rPr>
                <w:rFonts w:ascii="Times" w:hAnsi="Times" w:cs="Times"/>
                <w:spacing w:val="-9"/>
                <w:w w:val="110"/>
                <w:sz w:val="16"/>
                <w:szCs w:val="16"/>
              </w:rPr>
              <w:t>this low because the 1997</w:t>
            </w:r>
            <w:r w:rsidRPr="00B6562B">
              <w:rPr>
                <w:rFonts w:ascii="Times" w:hAnsi="Times" w:cs="Times"/>
                <w:spacing w:val="-9"/>
                <w:w w:val="110"/>
                <w:sz w:val="16"/>
                <w:szCs w:val="16"/>
              </w:rPr>
              <w:br/>
            </w:r>
            <w:r w:rsidRPr="00B6562B">
              <w:rPr>
                <w:rFonts w:ascii="Times" w:hAnsi="Times" w:cs="Times"/>
                <w:spacing w:val="-18"/>
                <w:w w:val="110"/>
                <w:sz w:val="16"/>
                <w:szCs w:val="16"/>
              </w:rPr>
              <w:t>Guidelines</w:t>
            </w:r>
            <w:r w:rsidRPr="00B6562B">
              <w:rPr>
                <w:rFonts w:ascii="Times" w:hAnsi="Times" w:cs="Times"/>
                <w:spacing w:val="-18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20"/>
                <w:w w:val="110"/>
                <w:sz w:val="16"/>
                <w:szCs w:val="16"/>
              </w:rPr>
              <w:t>were</w:t>
            </w:r>
            <w:r w:rsidRPr="00B6562B">
              <w:rPr>
                <w:rFonts w:ascii="Times" w:hAnsi="Times" w:cs="Times"/>
                <w:spacing w:val="-20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used.</w:t>
            </w:r>
          </w:p>
          <w:p w14:paraId="0289E778" w14:textId="77777777" w:rsidR="00B6562B" w:rsidRPr="00B6562B" w:rsidRDefault="00B6562B">
            <w:pPr>
              <w:tabs>
                <w:tab w:val="left" w:pos="528"/>
                <w:tab w:val="right" w:pos="1728"/>
              </w:tabs>
              <w:spacing w:line="216" w:lineRule="auto"/>
              <w:ind w:left="101" w:right="180"/>
              <w:rPr>
                <w:rFonts w:ascii="Times" w:hAnsi="Times" w:cs="Times"/>
                <w:spacing w:val="-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18"/>
                <w:w w:val="110"/>
                <w:sz w:val="16"/>
                <w:szCs w:val="16"/>
              </w:rPr>
              <w:t>The</w:t>
            </w:r>
            <w:r w:rsidRPr="00B6562B">
              <w:rPr>
                <w:rFonts w:ascii="Times" w:hAnsi="Times" w:cs="Times"/>
                <w:spacing w:val="-18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22"/>
                <w:w w:val="110"/>
                <w:sz w:val="16"/>
                <w:szCs w:val="16"/>
              </w:rPr>
              <w:t>2006</w:t>
            </w:r>
            <w:r w:rsidRPr="00B6562B">
              <w:rPr>
                <w:rFonts w:ascii="Times" w:hAnsi="Times" w:cs="Times"/>
                <w:spacing w:val="-22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8"/>
                <w:w w:val="110"/>
                <w:sz w:val="16"/>
                <w:szCs w:val="16"/>
              </w:rPr>
              <w:t>Guidelines</w:t>
            </w:r>
            <w:r w:rsidRPr="00B6562B">
              <w:rPr>
                <w:rFonts w:ascii="Times" w:hAnsi="Times" w:cs="Times"/>
                <w:spacing w:val="-8"/>
                <w:w w:val="110"/>
                <w:sz w:val="16"/>
                <w:szCs w:val="16"/>
              </w:rPr>
              <w:br/>
            </w:r>
            <w:r w:rsidRPr="00B6562B">
              <w:rPr>
                <w:rFonts w:ascii="Times" w:hAnsi="Times" w:cs="Times"/>
                <w:spacing w:val="-10"/>
                <w:w w:val="110"/>
                <w:sz w:val="16"/>
                <w:szCs w:val="16"/>
              </w:rPr>
              <w:t>would have instead called</w:t>
            </w:r>
            <w:r w:rsidRPr="00B6562B">
              <w:rPr>
                <w:rFonts w:ascii="Times" w:hAnsi="Times" w:cs="Times"/>
                <w:spacing w:val="-10"/>
                <w:w w:val="110"/>
                <w:sz w:val="16"/>
                <w:szCs w:val="16"/>
              </w:rPr>
              <w:br/>
              <w:t>for</w:t>
            </w:r>
            <w:r w:rsidRPr="00B6562B">
              <w:rPr>
                <w:rFonts w:ascii="Times" w:hAnsi="Times" w:cs="Times"/>
                <w:spacing w:val="-10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2"/>
                <w:w w:val="110"/>
                <w:sz w:val="16"/>
                <w:szCs w:val="16"/>
              </w:rPr>
              <w:t>life</w:t>
            </w:r>
            <w:r w:rsidRPr="00B6562B">
              <w:rPr>
                <w:rFonts w:ascii="Times" w:hAnsi="Times" w:cs="Times"/>
                <w:spacing w:val="-2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imprisonment,</w:t>
            </w:r>
          </w:p>
          <w:p w14:paraId="7F81866F" w14:textId="77777777" w:rsidR="00B6562B" w:rsidRPr="00B6562B" w:rsidRDefault="00B6562B">
            <w:pPr>
              <w:tabs>
                <w:tab w:val="left" w:pos="801"/>
                <w:tab w:val="left" w:pos="1257"/>
                <w:tab w:val="right" w:pos="1728"/>
              </w:tabs>
              <w:ind w:left="101"/>
              <w:rPr>
                <w:rFonts w:ascii="Times" w:hAnsi="Times" w:cs="Times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8"/>
                <w:w w:val="110"/>
                <w:sz w:val="16"/>
                <w:szCs w:val="16"/>
              </w:rPr>
              <w:t>limited</w:t>
            </w:r>
            <w:r w:rsidRPr="00B6562B">
              <w:rPr>
                <w:rFonts w:ascii="Times" w:hAnsi="Times" w:cs="Times"/>
                <w:spacing w:val="-8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4"/>
                <w:w w:val="110"/>
                <w:sz w:val="16"/>
                <w:szCs w:val="16"/>
              </w:rPr>
              <w:t>only</w:t>
            </w:r>
            <w:r w:rsidRPr="00B6562B">
              <w:rPr>
                <w:rFonts w:ascii="Times" w:hAnsi="Times" w:cs="Times"/>
                <w:spacing w:val="-4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w w:val="110"/>
                <w:sz w:val="16"/>
                <w:szCs w:val="16"/>
              </w:rPr>
              <w:t>by</w:t>
            </w:r>
            <w:r w:rsidRPr="00B6562B">
              <w:rPr>
                <w:rFonts w:ascii="Times" w:hAnsi="Times" w:cs="Times"/>
                <w:w w:val="110"/>
                <w:sz w:val="16"/>
                <w:szCs w:val="16"/>
              </w:rPr>
              <w:tab/>
              <w:t>a</w:t>
            </w:r>
          </w:p>
          <w:p w14:paraId="270F5819" w14:textId="77777777" w:rsidR="00B6562B" w:rsidRPr="00B6562B" w:rsidRDefault="00B6562B">
            <w:pPr>
              <w:tabs>
                <w:tab w:val="left" w:pos="801"/>
                <w:tab w:val="left" w:pos="1257"/>
                <w:tab w:val="right" w:pos="1728"/>
              </w:tabs>
              <w:ind w:left="101"/>
              <w:rPr>
                <w:rFonts w:ascii="Times" w:hAnsi="Times" w:cs="Times"/>
                <w:spacing w:val="-14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statutory</w:t>
            </w: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16"/>
                <w:w w:val="110"/>
                <w:sz w:val="16"/>
                <w:szCs w:val="16"/>
              </w:rPr>
              <w:t>cap</w:t>
            </w:r>
            <w:r w:rsidRPr="00B6562B">
              <w:rPr>
                <w:rFonts w:ascii="Times" w:hAnsi="Times" w:cs="Times"/>
                <w:spacing w:val="-16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30"/>
                <w:w w:val="110"/>
                <w:sz w:val="16"/>
                <w:szCs w:val="16"/>
              </w:rPr>
              <w:t>of</w:t>
            </w:r>
            <w:r w:rsidRPr="00B6562B">
              <w:rPr>
                <w:rFonts w:ascii="Times" w:hAnsi="Times" w:cs="Times"/>
                <w:spacing w:val="-30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-14"/>
                <w:w w:val="110"/>
                <w:sz w:val="16"/>
                <w:szCs w:val="16"/>
              </w:rPr>
              <w:t>300</w:t>
            </w:r>
          </w:p>
          <w:p w14:paraId="12B386BC" w14:textId="77777777" w:rsidR="00B6562B" w:rsidRPr="00B6562B" w:rsidRDefault="00B6562B">
            <w:pPr>
              <w:ind w:left="101"/>
              <w:rPr>
                <w:rFonts w:ascii="Times" w:hAnsi="Times" w:cs="Times"/>
                <w:spacing w:val="-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months.)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0FF" w14:textId="77777777" w:rsidR="00B6562B" w:rsidRPr="00B6562B" w:rsidRDefault="00B6562B">
            <w:pPr>
              <w:ind w:left="110"/>
              <w:rPr>
                <w:rFonts w:ascii="Times" w:hAnsi="Times" w:cs="Times"/>
                <w:b/>
                <w:bCs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151 months</w:t>
            </w:r>
            <w:r w:rsidRPr="00B6562B">
              <w:rPr>
                <w:rFonts w:ascii="Times" w:hAnsi="Times" w:cs="Times"/>
                <w:b/>
                <w:bCs/>
                <w:spacing w:val="-4"/>
                <w:w w:val="110"/>
                <w:sz w:val="18"/>
                <w:szCs w:val="18"/>
                <w:vertAlign w:val="superscript"/>
              </w:rPr>
              <w:t>11</w:t>
            </w:r>
          </w:p>
        </w:tc>
      </w:tr>
      <w:tr w:rsidR="00B6562B" w:rsidRPr="00B6562B" w14:paraId="39088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4A2" w14:textId="77777777" w:rsidR="00B6562B" w:rsidRPr="00B6562B" w:rsidRDefault="00B6562B">
            <w:pPr>
              <w:spacing w:line="213" w:lineRule="auto"/>
              <w:ind w:left="96" w:right="864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9"/>
                <w:w w:val="105"/>
                <w:sz w:val="18"/>
                <w:szCs w:val="18"/>
              </w:rPr>
              <w:t xml:space="preserve">E. Kirk Shelton, </w:t>
            </w:r>
            <w:r w:rsidRPr="00B6562B">
              <w:rPr>
                <w:rFonts w:ascii="Times" w:hAnsi="Times" w:cs="Times"/>
                <w:spacing w:val="-9"/>
                <w:w w:val="105"/>
                <w:sz w:val="18"/>
                <w:szCs w:val="18"/>
              </w:rPr>
              <w:t xml:space="preserve">Vice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Chairman, Cendant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Corporation</w:t>
            </w:r>
          </w:p>
          <w:p w14:paraId="524A292F" w14:textId="77777777" w:rsidR="00B6562B" w:rsidRPr="00B6562B" w:rsidRDefault="00B6562B">
            <w:pPr>
              <w:ind w:left="96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(D. Conn. 2005)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438" w14:textId="77777777" w:rsidR="00B6562B" w:rsidRPr="00B6562B" w:rsidRDefault="00B6562B">
            <w:pPr>
              <w:spacing w:before="108" w:line="213" w:lineRule="auto"/>
              <w:ind w:left="72" w:right="216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Convicted at trial of: (1) conspiracy to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commit securities fraud, mail fraud, </w:t>
            </w:r>
            <w:r w:rsidRPr="00B6562B">
              <w:rPr>
                <w:rFonts w:ascii="Times" w:hAnsi="Times" w:cs="Times"/>
                <w:spacing w:val="2"/>
                <w:w w:val="105"/>
                <w:sz w:val="18"/>
                <w:szCs w:val="18"/>
              </w:rPr>
              <w:t xml:space="preserve">wire fraud, and false statements to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SEC, (2) mail fraud, (3) wire fraud, (4) </w:t>
            </w: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false statements to SEC, (5) securities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fraud.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A49" w14:textId="77777777" w:rsidR="00B6562B" w:rsidRPr="00B6562B" w:rsidRDefault="00B6562B">
            <w:pPr>
              <w:spacing w:line="213" w:lineRule="auto"/>
              <w:ind w:left="108" w:right="576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 xml:space="preserve">$3.275 billion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(ordered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73A" w14:textId="77777777" w:rsidR="00B6562B" w:rsidRPr="00B6562B" w:rsidRDefault="00B6562B">
            <w:pPr>
              <w:spacing w:line="199" w:lineRule="auto"/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151-181 months</w:t>
            </w:r>
          </w:p>
          <w:p w14:paraId="37F20B58" w14:textId="77777777" w:rsidR="00B6562B" w:rsidRPr="00B6562B" w:rsidRDefault="00B6562B">
            <w:pPr>
              <w:tabs>
                <w:tab w:val="right" w:pos="1517"/>
              </w:tabs>
              <w:ind w:left="101"/>
              <w:rPr>
                <w:rFonts w:ascii="Times" w:hAnsi="Times" w:cs="Times"/>
                <w:spacing w:val="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w w:val="110"/>
                <w:sz w:val="16"/>
                <w:szCs w:val="16"/>
              </w:rPr>
              <w:t>(See</w:t>
            </w:r>
            <w:r w:rsidRPr="00B6562B">
              <w:rPr>
                <w:rFonts w:ascii="Times" w:hAnsi="Times" w:cs="Times"/>
                <w:w w:val="110"/>
                <w:sz w:val="16"/>
                <w:szCs w:val="16"/>
              </w:rPr>
              <w:tab/>
            </w:r>
            <w:r w:rsidRPr="00B6562B">
              <w:rPr>
                <w:rFonts w:ascii="Times" w:hAnsi="Times" w:cs="Times"/>
                <w:spacing w:val="6"/>
                <w:w w:val="110"/>
                <w:sz w:val="16"/>
                <w:szCs w:val="16"/>
              </w:rPr>
              <w:t>explanation</w:t>
            </w:r>
          </w:p>
          <w:p w14:paraId="5BAA0F8D" w14:textId="77777777" w:rsidR="00B6562B" w:rsidRPr="00B6562B" w:rsidRDefault="00B6562B">
            <w:pPr>
              <w:ind w:left="101" w:right="396"/>
              <w:rPr>
                <w:rFonts w:ascii="Times" w:hAnsi="Times" w:cs="Times"/>
                <w:spacing w:val="-6"/>
                <w:w w:val="110"/>
                <w:sz w:val="16"/>
                <w:szCs w:val="16"/>
              </w:rPr>
            </w:pPr>
            <w:r w:rsidRPr="00B6562B">
              <w:rPr>
                <w:rFonts w:ascii="Times" w:hAnsi="Times" w:cs="Times"/>
                <w:spacing w:val="-3"/>
                <w:w w:val="110"/>
                <w:sz w:val="16"/>
                <w:szCs w:val="16"/>
              </w:rPr>
              <w:t xml:space="preserve">above regarding use </w:t>
            </w:r>
            <w:r w:rsidRPr="00B6562B">
              <w:rPr>
                <w:rFonts w:ascii="Times" w:hAnsi="Times" w:cs="Times"/>
                <w:spacing w:val="-6"/>
                <w:w w:val="110"/>
                <w:sz w:val="16"/>
                <w:szCs w:val="16"/>
              </w:rPr>
              <w:t>of 1997 Guidelines)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33C" w14:textId="77777777" w:rsidR="00B6562B" w:rsidRPr="00B6562B" w:rsidRDefault="00B6562B">
            <w:pPr>
              <w:ind w:left="110"/>
              <w:rPr>
                <w:rFonts w:ascii="Times" w:hAnsi="Times" w:cs="Times"/>
                <w:spacing w:val="-10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120 months</w:t>
            </w:r>
            <w:r w:rsidRPr="00B6562B">
              <w:rPr>
                <w:rFonts w:ascii="Times" w:hAnsi="Times" w:cs="Times"/>
                <w:spacing w:val="-10"/>
                <w:w w:val="110"/>
                <w:sz w:val="18"/>
                <w:szCs w:val="18"/>
                <w:vertAlign w:val="superscript"/>
              </w:rPr>
              <w:t>12</w:t>
            </w:r>
          </w:p>
        </w:tc>
      </w:tr>
      <w:tr w:rsidR="00B6562B" w:rsidRPr="00B6562B" w14:paraId="3D08C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1E5" w14:textId="77777777" w:rsidR="00B6562B" w:rsidRPr="00B6562B" w:rsidRDefault="00B6562B">
            <w:pPr>
              <w:spacing w:line="213" w:lineRule="auto"/>
              <w:jc w:val="center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>Bernard Ebbers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,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br/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>CEO, WorldCom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br/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(S.D.N.Y. 2005)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FE8" w14:textId="77777777" w:rsidR="00B6562B" w:rsidRPr="00B6562B" w:rsidRDefault="00B6562B">
            <w:pPr>
              <w:spacing w:line="213" w:lineRule="auto"/>
              <w:ind w:left="108" w:right="720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Convicted at trial of conspiracy,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securities fraud, making false filings with the SEC.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639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Over $1 billion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A25D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360 months to life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9277" w14:textId="77777777" w:rsidR="00B6562B" w:rsidRPr="00B6562B" w:rsidRDefault="00B6562B">
            <w:pPr>
              <w:ind w:left="110"/>
              <w:rPr>
                <w:rFonts w:ascii="Times" w:hAnsi="Times" w:cs="Times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300 months</w:t>
            </w:r>
            <w:r w:rsidRPr="00B6562B">
              <w:rPr>
                <w:rFonts w:ascii="Times" w:hAnsi="Times" w:cs="Times"/>
                <w:sz w:val="18"/>
                <w:szCs w:val="18"/>
                <w:vertAlign w:val="superscript"/>
              </w:rPr>
              <w:t>13</w:t>
            </w:r>
          </w:p>
        </w:tc>
      </w:tr>
      <w:tr w:rsidR="00B6562B" w:rsidRPr="00B6562B" w14:paraId="4E532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C8A" w14:textId="77777777" w:rsidR="00B6562B" w:rsidRPr="00B6562B" w:rsidRDefault="00B6562B">
            <w:pPr>
              <w:spacing w:line="213" w:lineRule="auto"/>
              <w:ind w:left="96" w:right="1224"/>
              <w:jc w:val="both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>Sanjay Kumar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CEO, Computer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Associates Int’l</w:t>
            </w:r>
          </w:p>
          <w:p w14:paraId="57B2AF4A" w14:textId="77777777" w:rsidR="00B6562B" w:rsidRPr="00B6562B" w:rsidRDefault="00B6562B">
            <w:pPr>
              <w:spacing w:before="72"/>
              <w:ind w:left="96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(E.D.N.Y. 2006)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9CD2" w14:textId="77777777" w:rsidR="00B6562B" w:rsidRPr="00B6562B" w:rsidRDefault="00B6562B">
            <w:pPr>
              <w:spacing w:line="213" w:lineRule="auto"/>
              <w:ind w:left="108" w:right="432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Pled guilty to conspiracy to commit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securities fraud and wire fraud,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securities fraud, false statements to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SEC, conspiracy to obstruct justice,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obstruction of justice, and false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statements.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68E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$2.2 billion</w:t>
            </w:r>
          </w:p>
          <w:p w14:paraId="59BA1F93" w14:textId="77777777" w:rsidR="00B6562B" w:rsidRPr="00B6562B" w:rsidRDefault="00B6562B">
            <w:pPr>
              <w:tabs>
                <w:tab w:val="right" w:pos="1052"/>
              </w:tabs>
              <w:ind w:left="101"/>
              <w:rPr>
                <w:rFonts w:ascii="Times" w:hAnsi="Times" w:cs="Times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spacing w:val="-2"/>
                <w:w w:val="110"/>
                <w:sz w:val="14"/>
                <w:szCs w:val="14"/>
              </w:rPr>
              <w:t>(according</w:t>
            </w:r>
            <w:r w:rsidRPr="00B6562B">
              <w:rPr>
                <w:rFonts w:ascii="Times" w:hAnsi="Times" w:cs="Times"/>
                <w:spacing w:val="-2"/>
                <w:w w:val="110"/>
                <w:sz w:val="14"/>
                <w:szCs w:val="14"/>
              </w:rPr>
              <w:tab/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to</w:t>
            </w:r>
          </w:p>
          <w:p w14:paraId="545A2A03" w14:textId="77777777" w:rsidR="00B6562B" w:rsidRPr="00B6562B" w:rsidRDefault="00B6562B">
            <w:pPr>
              <w:ind w:left="101" w:right="684"/>
              <w:jc w:val="both"/>
              <w:rPr>
                <w:rFonts w:ascii="Times" w:hAnsi="Times" w:cs="Times"/>
                <w:spacing w:val="-4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spacing w:val="-2"/>
                <w:w w:val="110"/>
                <w:sz w:val="14"/>
                <w:szCs w:val="14"/>
              </w:rPr>
              <w:t xml:space="preserve">Governm ent’s </w:t>
            </w:r>
            <w:r w:rsidRPr="00B6562B">
              <w:rPr>
                <w:rFonts w:ascii="Times" w:hAnsi="Times" w:cs="Times"/>
                <w:spacing w:val="-6"/>
                <w:w w:val="110"/>
                <w:sz w:val="14"/>
                <w:szCs w:val="14"/>
              </w:rPr>
              <w:t xml:space="preserve">S e n ten c i n g </w:t>
            </w:r>
            <w:r w:rsidRPr="00B6562B">
              <w:rPr>
                <w:rFonts w:ascii="Times" w:hAnsi="Times" w:cs="Times"/>
                <w:spacing w:val="-4"/>
                <w:w w:val="110"/>
                <w:sz w:val="14"/>
                <w:szCs w:val="14"/>
              </w:rPr>
              <w:t>Memorandum)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63D" w14:textId="77777777" w:rsidR="00B6562B" w:rsidRPr="00B6562B" w:rsidRDefault="00B6562B">
            <w:pPr>
              <w:spacing w:before="108" w:line="213" w:lineRule="auto"/>
              <w:ind w:left="108" w:right="252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5"/>
                <w:w w:val="105"/>
                <w:sz w:val="18"/>
                <w:szCs w:val="18"/>
              </w:rPr>
              <w:t xml:space="preserve">LIFE imprisonment </w:t>
            </w:r>
            <w:r w:rsidRPr="00B6562B">
              <w:rPr>
                <w:rFonts w:ascii="Times" w:hAnsi="Times" w:cs="Times"/>
                <w:spacing w:val="16"/>
                <w:w w:val="105"/>
                <w:sz w:val="18"/>
                <w:szCs w:val="18"/>
              </w:rPr>
              <w:t xml:space="preserve">u n d e r 2 0 0 5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Guidelines </w:t>
            </w: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188 to 235 </w:t>
            </w:r>
            <w:r w:rsidRPr="00B6562B">
              <w:rPr>
                <w:rFonts w:ascii="Times" w:hAnsi="Times" w:cs="Times"/>
                <w:spacing w:val="16"/>
                <w:w w:val="105"/>
                <w:sz w:val="18"/>
                <w:szCs w:val="18"/>
              </w:rPr>
              <w:t xml:space="preserve">u n d e r 1 9 9 8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Guidelines</w:t>
            </w:r>
          </w:p>
          <w:p w14:paraId="08CCA123" w14:textId="77777777" w:rsidR="00B6562B" w:rsidRPr="00B6562B" w:rsidRDefault="00B6562B">
            <w:pPr>
              <w:tabs>
                <w:tab w:val="right" w:pos="1104"/>
                <w:tab w:val="right" w:pos="1656"/>
              </w:tabs>
              <w:spacing w:line="230" w:lineRule="auto"/>
              <w:ind w:left="101"/>
              <w:rPr>
                <w:rFonts w:ascii="Times" w:hAnsi="Times" w:cs="Times"/>
                <w:spacing w:val="-4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spacing w:val="-6"/>
                <w:w w:val="110"/>
                <w:sz w:val="14"/>
                <w:szCs w:val="14"/>
              </w:rPr>
              <w:t>(Unclear</w:t>
            </w:r>
            <w:r w:rsidRPr="00B6562B">
              <w:rPr>
                <w:rFonts w:ascii="Times" w:hAnsi="Times" w:cs="Times"/>
                <w:spacing w:val="-6"/>
                <w:w w:val="110"/>
                <w:sz w:val="14"/>
                <w:szCs w:val="14"/>
              </w:rPr>
              <w:tab/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how</w:t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ab/>
            </w:r>
            <w:r w:rsidRPr="00B6562B">
              <w:rPr>
                <w:rFonts w:ascii="Times" w:hAnsi="Times" w:cs="Times"/>
                <w:spacing w:val="-4"/>
                <w:w w:val="110"/>
                <w:sz w:val="14"/>
                <w:szCs w:val="14"/>
              </w:rPr>
              <w:t>District</w:t>
            </w:r>
          </w:p>
          <w:p w14:paraId="2D4E806D" w14:textId="77777777" w:rsidR="00B6562B" w:rsidRPr="00B6562B" w:rsidRDefault="00B6562B">
            <w:pPr>
              <w:spacing w:line="235" w:lineRule="auto"/>
              <w:ind w:left="108" w:right="180"/>
              <w:jc w:val="both"/>
              <w:rPr>
                <w:rFonts w:ascii="Times" w:hAnsi="Times" w:cs="Times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spacing w:val="-7"/>
                <w:w w:val="110"/>
                <w:sz w:val="14"/>
                <w:szCs w:val="14"/>
              </w:rPr>
              <w:t xml:space="preserve">Court resolved dispute over </w:t>
            </w:r>
            <w:r w:rsidRPr="00B6562B">
              <w:rPr>
                <w:rFonts w:ascii="Times" w:hAnsi="Times" w:cs="Times"/>
                <w:spacing w:val="10"/>
                <w:w w:val="110"/>
                <w:sz w:val="14"/>
                <w:szCs w:val="14"/>
              </w:rPr>
              <w:t xml:space="preserve">which version should </w:t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apply.)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EBA" w14:textId="77777777" w:rsidR="00B6562B" w:rsidRPr="00B6562B" w:rsidRDefault="00B6562B">
            <w:pPr>
              <w:ind w:left="110"/>
              <w:rPr>
                <w:rFonts w:ascii="Times" w:hAnsi="Times" w:cs="Times"/>
                <w:spacing w:val="-10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144 months</w:t>
            </w:r>
            <w:r w:rsidRPr="00B6562B">
              <w:rPr>
                <w:rFonts w:ascii="Times" w:hAnsi="Times" w:cs="Times"/>
                <w:spacing w:val="-10"/>
                <w:w w:val="110"/>
                <w:sz w:val="18"/>
                <w:szCs w:val="18"/>
                <w:vertAlign w:val="superscript"/>
              </w:rPr>
              <w:t>14</w:t>
            </w:r>
          </w:p>
        </w:tc>
      </w:tr>
      <w:tr w:rsidR="00B6562B" w:rsidRPr="00B6562B" w14:paraId="6E2C2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E31" w14:textId="77777777" w:rsidR="00B6562B" w:rsidRPr="00B6562B" w:rsidRDefault="00B6562B">
            <w:pPr>
              <w:spacing w:line="216" w:lineRule="auto"/>
              <w:ind w:left="108" w:right="900"/>
              <w:jc w:val="both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>Stephen Richards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, Sr. Vice President, </w:t>
            </w:r>
            <w:r w:rsidRPr="00B6562B">
              <w:rPr>
                <w:rFonts w:ascii="Times" w:hAnsi="Times" w:cs="Times"/>
                <w:spacing w:val="-10"/>
                <w:w w:val="105"/>
                <w:sz w:val="18"/>
                <w:szCs w:val="18"/>
              </w:rPr>
              <w:t xml:space="preserve">Computer Associates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(E.D.N.Y. 2006)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B92" w14:textId="77777777" w:rsidR="00B6562B" w:rsidRPr="00B6562B" w:rsidRDefault="00B6562B">
            <w:pPr>
              <w:spacing w:line="213" w:lineRule="auto"/>
              <w:ind w:left="108" w:right="432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Pled guilty to conspiracy to commit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securities fraud and wire fraud,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securities fraud, false statements to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SEC, conspiracy to obstruct justice, 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obstruction of justice, and perjury.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DD9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$2.2 billion</w:t>
            </w:r>
          </w:p>
          <w:p w14:paraId="37ED578F" w14:textId="77777777" w:rsidR="00B6562B" w:rsidRPr="00B6562B" w:rsidRDefault="00B6562B">
            <w:pPr>
              <w:tabs>
                <w:tab w:val="right" w:pos="1052"/>
              </w:tabs>
              <w:ind w:left="101"/>
              <w:rPr>
                <w:rFonts w:ascii="Times" w:hAnsi="Times" w:cs="Times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spacing w:val="-2"/>
                <w:w w:val="110"/>
                <w:sz w:val="14"/>
                <w:szCs w:val="14"/>
              </w:rPr>
              <w:t>(according</w:t>
            </w:r>
            <w:r w:rsidRPr="00B6562B">
              <w:rPr>
                <w:rFonts w:ascii="Times" w:hAnsi="Times" w:cs="Times"/>
                <w:spacing w:val="-2"/>
                <w:w w:val="110"/>
                <w:sz w:val="14"/>
                <w:szCs w:val="14"/>
              </w:rPr>
              <w:tab/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to</w:t>
            </w:r>
          </w:p>
          <w:p w14:paraId="2744C7D1" w14:textId="77777777" w:rsidR="00B6562B" w:rsidRPr="00B6562B" w:rsidRDefault="00B6562B">
            <w:pPr>
              <w:ind w:left="101" w:right="684"/>
              <w:jc w:val="both"/>
              <w:rPr>
                <w:rFonts w:ascii="Times" w:hAnsi="Times" w:cs="Times"/>
                <w:spacing w:val="-4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spacing w:val="-1"/>
                <w:w w:val="110"/>
                <w:sz w:val="14"/>
                <w:szCs w:val="14"/>
              </w:rPr>
              <w:t xml:space="preserve">Government’s </w:t>
            </w:r>
            <w:r w:rsidRPr="00B6562B">
              <w:rPr>
                <w:rFonts w:ascii="Times" w:hAnsi="Times" w:cs="Times"/>
                <w:spacing w:val="20"/>
                <w:w w:val="110"/>
                <w:sz w:val="14"/>
                <w:szCs w:val="14"/>
              </w:rPr>
              <w:t xml:space="preserve">Sentencing </w:t>
            </w:r>
            <w:r w:rsidRPr="00B6562B">
              <w:rPr>
                <w:rFonts w:ascii="Times" w:hAnsi="Times" w:cs="Times"/>
                <w:spacing w:val="-4"/>
                <w:w w:val="110"/>
                <w:sz w:val="14"/>
                <w:szCs w:val="14"/>
              </w:rPr>
              <w:t>Memorandum)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F9D" w14:textId="77777777" w:rsidR="00B6562B" w:rsidRPr="00B6562B" w:rsidRDefault="00B6562B">
            <w:pPr>
              <w:spacing w:before="108" w:line="213" w:lineRule="auto"/>
              <w:ind w:left="108" w:right="252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5"/>
                <w:w w:val="105"/>
                <w:sz w:val="18"/>
                <w:szCs w:val="18"/>
              </w:rPr>
              <w:t xml:space="preserve">LIFE imprisonment </w:t>
            </w:r>
            <w:r w:rsidRPr="00B6562B">
              <w:rPr>
                <w:rFonts w:ascii="Times" w:hAnsi="Times" w:cs="Times"/>
                <w:spacing w:val="16"/>
                <w:w w:val="105"/>
                <w:sz w:val="18"/>
                <w:szCs w:val="18"/>
              </w:rPr>
              <w:t xml:space="preserve">u n d e r 2 0 0 5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Guidelines </w:t>
            </w: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151 to 188 </w:t>
            </w:r>
            <w:r w:rsidRPr="00B6562B">
              <w:rPr>
                <w:rFonts w:ascii="Times" w:hAnsi="Times" w:cs="Times"/>
                <w:spacing w:val="16"/>
                <w:w w:val="105"/>
                <w:sz w:val="18"/>
                <w:szCs w:val="18"/>
              </w:rPr>
              <w:t xml:space="preserve">u n d e r 1 9 9 8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Guidelines</w:t>
            </w:r>
          </w:p>
          <w:p w14:paraId="1A0AD6D7" w14:textId="77777777" w:rsidR="00B6562B" w:rsidRPr="00B6562B" w:rsidRDefault="00B6562B">
            <w:pPr>
              <w:tabs>
                <w:tab w:val="right" w:pos="1104"/>
                <w:tab w:val="right" w:pos="1656"/>
              </w:tabs>
              <w:spacing w:line="230" w:lineRule="auto"/>
              <w:ind w:left="101"/>
              <w:rPr>
                <w:rFonts w:ascii="Times" w:hAnsi="Times" w:cs="Times"/>
                <w:spacing w:val="-4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spacing w:val="-6"/>
                <w:w w:val="110"/>
                <w:sz w:val="14"/>
                <w:szCs w:val="14"/>
              </w:rPr>
              <w:t>(Unclear</w:t>
            </w:r>
            <w:r w:rsidRPr="00B6562B">
              <w:rPr>
                <w:rFonts w:ascii="Times" w:hAnsi="Times" w:cs="Times"/>
                <w:spacing w:val="-6"/>
                <w:w w:val="110"/>
                <w:sz w:val="14"/>
                <w:szCs w:val="14"/>
              </w:rPr>
              <w:tab/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how</w:t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ab/>
            </w:r>
            <w:r w:rsidRPr="00B6562B">
              <w:rPr>
                <w:rFonts w:ascii="Times" w:hAnsi="Times" w:cs="Times"/>
                <w:spacing w:val="-4"/>
                <w:w w:val="110"/>
                <w:sz w:val="14"/>
                <w:szCs w:val="14"/>
              </w:rPr>
              <w:t>District</w:t>
            </w:r>
          </w:p>
          <w:p w14:paraId="2CE0B08D" w14:textId="77777777" w:rsidR="00B6562B" w:rsidRPr="00B6562B" w:rsidRDefault="00B6562B">
            <w:pPr>
              <w:ind w:left="108" w:right="180"/>
              <w:jc w:val="both"/>
              <w:rPr>
                <w:rFonts w:ascii="Times" w:hAnsi="Times" w:cs="Times"/>
                <w:w w:val="110"/>
                <w:sz w:val="14"/>
                <w:szCs w:val="14"/>
              </w:rPr>
            </w:pPr>
            <w:r w:rsidRPr="00B6562B">
              <w:rPr>
                <w:rFonts w:ascii="Times" w:hAnsi="Times" w:cs="Times"/>
                <w:spacing w:val="-7"/>
                <w:w w:val="110"/>
                <w:sz w:val="14"/>
                <w:szCs w:val="14"/>
              </w:rPr>
              <w:t xml:space="preserve">Court resolved dispute over </w:t>
            </w:r>
            <w:r w:rsidRPr="00B6562B">
              <w:rPr>
                <w:rFonts w:ascii="Times" w:hAnsi="Times" w:cs="Times"/>
                <w:spacing w:val="10"/>
                <w:w w:val="110"/>
                <w:sz w:val="14"/>
                <w:szCs w:val="14"/>
              </w:rPr>
              <w:t xml:space="preserve">which version should </w:t>
            </w:r>
            <w:r w:rsidRPr="00B6562B">
              <w:rPr>
                <w:rFonts w:ascii="Times" w:hAnsi="Times" w:cs="Times"/>
                <w:w w:val="110"/>
                <w:sz w:val="14"/>
                <w:szCs w:val="14"/>
              </w:rPr>
              <w:t>apply.)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EC6" w14:textId="77777777" w:rsidR="00B6562B" w:rsidRPr="00B6562B" w:rsidRDefault="00B6562B">
            <w:pPr>
              <w:ind w:left="110"/>
              <w:rPr>
                <w:rFonts w:ascii="Times" w:hAnsi="Times" w:cs="Times"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84 months</w:t>
            </w:r>
            <w:r w:rsidRPr="00B6562B">
              <w:rPr>
                <w:rFonts w:ascii="Times" w:hAnsi="Times" w:cs="Times"/>
                <w:spacing w:val="-4"/>
                <w:w w:val="110"/>
                <w:sz w:val="18"/>
                <w:szCs w:val="18"/>
                <w:vertAlign w:val="superscript"/>
              </w:rPr>
              <w:t>15</w:t>
            </w:r>
          </w:p>
        </w:tc>
      </w:tr>
    </w:tbl>
    <w:p w14:paraId="2F95165E" w14:textId="77777777" w:rsidR="00B6562B" w:rsidRDefault="00B6562B">
      <w:pPr>
        <w:widowControl/>
        <w:kinsoku/>
        <w:autoSpaceDE w:val="0"/>
        <w:autoSpaceDN w:val="0"/>
        <w:adjustRightInd w:val="0"/>
        <w:sectPr w:rsidR="00B6562B">
          <w:footerReference w:type="default" r:id="rId8"/>
          <w:footerReference w:type="first" r:id="rId9"/>
          <w:pgSz w:w="12240" w:h="15840"/>
          <w:pgMar w:top="1408" w:right="655" w:bottom="1254" w:left="715" w:header="720" w:footer="1379" w:gutter="0"/>
          <w:cols w:space="720"/>
          <w:noEndnote/>
          <w:titlePg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134"/>
        <w:gridCol w:w="1632"/>
        <w:gridCol w:w="2007"/>
        <w:gridCol w:w="1497"/>
      </w:tblGrid>
      <w:tr w:rsidR="00B6562B" w:rsidRPr="00B6562B" w14:paraId="12A1F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1BD" w14:textId="77777777" w:rsidR="00B6562B" w:rsidRPr="00B6562B" w:rsidRDefault="00B6562B">
            <w:pPr>
              <w:spacing w:line="211" w:lineRule="auto"/>
              <w:ind w:left="108" w:right="936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9"/>
                <w:w w:val="105"/>
                <w:sz w:val="18"/>
                <w:szCs w:val="18"/>
              </w:rPr>
              <w:lastRenderedPageBreak/>
              <w:t>Mehdi Gabayzadeh</w:t>
            </w:r>
            <w:r w:rsidRPr="00B6562B">
              <w:rPr>
                <w:rFonts w:ascii="Times" w:hAnsi="Times" w:cs="Times"/>
                <w:spacing w:val="-9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CEO, American</w:t>
            </w:r>
          </w:p>
          <w:p w14:paraId="4B518E1E" w14:textId="77777777" w:rsidR="00B6562B" w:rsidRPr="00B6562B" w:rsidRDefault="00B6562B">
            <w:pPr>
              <w:spacing w:line="211" w:lineRule="auto"/>
              <w:ind w:left="108" w:right="1152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Tissue (E.D.N.Y.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2006)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00E" w14:textId="77777777" w:rsidR="00B6562B" w:rsidRPr="00B6562B" w:rsidRDefault="00B6562B">
            <w:pPr>
              <w:spacing w:before="108" w:line="213" w:lineRule="auto"/>
              <w:ind w:left="72" w:right="468"/>
              <w:jc w:val="both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Convicted at trial of conspiracy to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commit securities fraud, conspiracy to commit bank fraud, bank fraud,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wire fraud, interstate transport of 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property obtained by fraud,</w:t>
            </w:r>
          </w:p>
          <w:p w14:paraId="4C3133AE" w14:textId="77777777" w:rsidR="00B6562B" w:rsidRPr="00B6562B" w:rsidRDefault="00B6562B">
            <w:pPr>
              <w:spacing w:line="213" w:lineRule="auto"/>
              <w:ind w:left="72" w:right="504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bankruptcy fraud, conspiracy to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commit perjury, and obstruction of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justice.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5B4" w14:textId="77777777" w:rsidR="00B6562B" w:rsidRPr="00B6562B" w:rsidRDefault="00B6562B">
            <w:pPr>
              <w:ind w:left="108" w:right="360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PSR found total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loss of </w:t>
            </w: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$193</w:t>
            </w:r>
          </w:p>
          <w:p w14:paraId="71E8258C" w14:textId="77777777" w:rsidR="00B6562B" w:rsidRPr="00B6562B" w:rsidRDefault="00B6562B">
            <w:pPr>
              <w:spacing w:line="199" w:lineRule="auto"/>
              <w:ind w:left="101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million</w:t>
            </w:r>
          </w:p>
          <w:p w14:paraId="71F55DAC" w14:textId="77777777" w:rsidR="00B6562B" w:rsidRPr="00B6562B" w:rsidRDefault="00B6562B">
            <w:pPr>
              <w:spacing w:line="213" w:lineRule="auto"/>
              <w:ind w:left="108" w:right="144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(Court ordered $65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million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C63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LIFE imprisonment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A60" w14:textId="77777777" w:rsidR="00B6562B" w:rsidRPr="00B6562B" w:rsidRDefault="00B6562B">
            <w:pPr>
              <w:ind w:left="110"/>
              <w:rPr>
                <w:rFonts w:ascii="Times" w:hAnsi="Times" w:cs="Times"/>
                <w:spacing w:val="-10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180 months</w:t>
            </w:r>
            <w:r w:rsidRPr="00B6562B">
              <w:rPr>
                <w:rFonts w:ascii="Times" w:hAnsi="Times" w:cs="Times"/>
                <w:spacing w:val="-10"/>
                <w:w w:val="110"/>
                <w:sz w:val="18"/>
                <w:szCs w:val="18"/>
                <w:vertAlign w:val="superscript"/>
              </w:rPr>
              <w:t>16</w:t>
            </w:r>
          </w:p>
        </w:tc>
      </w:tr>
      <w:tr w:rsidR="00B6562B" w:rsidRPr="00B6562B" w14:paraId="63009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AE0" w14:textId="77777777" w:rsidR="00B6562B" w:rsidRPr="00B6562B" w:rsidRDefault="00B6562B">
            <w:pPr>
              <w:ind w:left="91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w w:val="105"/>
                <w:sz w:val="18"/>
                <w:szCs w:val="18"/>
              </w:rPr>
              <w:t>John Rigas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,</w:t>
            </w:r>
          </w:p>
          <w:p w14:paraId="474E233E" w14:textId="77777777" w:rsidR="00B6562B" w:rsidRPr="00B6562B" w:rsidRDefault="00B6562B">
            <w:pPr>
              <w:spacing w:line="216" w:lineRule="auto"/>
              <w:ind w:left="91" w:right="1044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Founder, Adelphia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(S.D.N.Y. 2004)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2B5" w14:textId="77777777" w:rsidR="00B6562B" w:rsidRPr="00B6562B" w:rsidRDefault="00B6562B">
            <w:pPr>
              <w:spacing w:line="213" w:lineRule="auto"/>
              <w:ind w:left="72" w:right="144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Convicted at trial of securities fraud,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bank fraud, and conspiracy to: (a) commit securities fraud, (b) commit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bank fraud, and (c) make or cause to be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made false statements in filings to SEC.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3C9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$2.3 billion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B2D" w14:textId="77777777" w:rsidR="00B6562B" w:rsidRPr="00B6562B" w:rsidRDefault="00B6562B">
            <w:pPr>
              <w:spacing w:before="108" w:line="177" w:lineRule="exact"/>
              <w:ind w:left="72" w:right="432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Guideline range was 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LIFE</w:t>
            </w:r>
          </w:p>
          <w:p w14:paraId="48C1E04A" w14:textId="77777777" w:rsidR="00B6562B" w:rsidRPr="00B6562B" w:rsidRDefault="00B6562B">
            <w:pPr>
              <w:spacing w:line="194" w:lineRule="exact"/>
              <w:ind w:left="72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imprisonment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;</w:t>
            </w:r>
          </w:p>
          <w:p w14:paraId="50C642C9" w14:textId="77777777" w:rsidR="00B6562B" w:rsidRPr="00B6562B" w:rsidRDefault="00B6562B">
            <w:pPr>
              <w:spacing w:line="176" w:lineRule="exact"/>
              <w:ind w:left="72" w:right="540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however, statutory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maximum was 185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years.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2EF" w14:textId="77777777" w:rsidR="00B6562B" w:rsidRPr="00B6562B" w:rsidRDefault="00B6562B">
            <w:pPr>
              <w:ind w:left="110"/>
              <w:rPr>
                <w:rFonts w:ascii="Times" w:hAnsi="Times" w:cs="Times"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144 months</w:t>
            </w:r>
            <w:r w:rsidRPr="00B6562B">
              <w:rPr>
                <w:rFonts w:ascii="Times" w:hAnsi="Times" w:cs="Times"/>
                <w:spacing w:val="-4"/>
                <w:w w:val="110"/>
                <w:sz w:val="18"/>
                <w:szCs w:val="18"/>
                <w:vertAlign w:val="superscript"/>
              </w:rPr>
              <w:t>17</w:t>
            </w:r>
          </w:p>
        </w:tc>
      </w:tr>
      <w:tr w:rsidR="00B6562B" w:rsidRPr="00B6562B" w14:paraId="6E235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180" w14:textId="77777777" w:rsidR="00B6562B" w:rsidRPr="00B6562B" w:rsidRDefault="00B6562B">
            <w:pPr>
              <w:tabs>
                <w:tab w:val="left" w:pos="666"/>
              </w:tabs>
              <w:spacing w:line="213" w:lineRule="auto"/>
              <w:ind w:left="108" w:right="1188"/>
              <w:rPr>
                <w:rFonts w:ascii="Times" w:hAnsi="Times" w:cs="Times"/>
                <w:spacing w:val="-6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>Timothy Rigas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,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br/>
            </w:r>
            <w:r w:rsidRPr="00B6562B">
              <w:rPr>
                <w:rFonts w:ascii="Times" w:hAnsi="Times" w:cs="Times"/>
                <w:spacing w:val="-30"/>
                <w:w w:val="105"/>
                <w:sz w:val="18"/>
                <w:szCs w:val="18"/>
              </w:rPr>
              <w:t>CFO,</w:t>
            </w:r>
            <w:r w:rsidRPr="00B6562B">
              <w:rPr>
                <w:rFonts w:ascii="Times" w:hAnsi="Times" w:cs="Times"/>
                <w:spacing w:val="-30"/>
                <w:w w:val="105"/>
                <w:sz w:val="18"/>
                <w:szCs w:val="18"/>
              </w:rPr>
              <w:tab/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>Adelphia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br/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>(S.D.N.Y. 2004)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A19" w14:textId="77777777" w:rsidR="00B6562B" w:rsidRPr="00B6562B" w:rsidRDefault="00B6562B">
            <w:pPr>
              <w:spacing w:line="213" w:lineRule="auto"/>
              <w:ind w:left="72" w:right="144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Convicted at trial of securities fraud,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bank fraud, and conspiracy to: (a) commit securities fraud, (b) commit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bank fraud, and (c) make or cause to be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made false statements in filings to SEC.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FAE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$2.3 billion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D96" w14:textId="77777777" w:rsidR="00B6562B" w:rsidRPr="00B6562B" w:rsidRDefault="00B6562B">
            <w:pPr>
              <w:spacing w:before="108" w:line="177" w:lineRule="exact"/>
              <w:ind w:left="72" w:right="432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Guideline range was 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LIFE</w:t>
            </w:r>
          </w:p>
          <w:p w14:paraId="213A3FE3" w14:textId="77777777" w:rsidR="00B6562B" w:rsidRPr="00B6562B" w:rsidRDefault="00B6562B">
            <w:pPr>
              <w:spacing w:line="195" w:lineRule="exact"/>
              <w:ind w:left="72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imprisonment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;</w:t>
            </w:r>
          </w:p>
          <w:p w14:paraId="52B1AA60" w14:textId="77777777" w:rsidR="00B6562B" w:rsidRPr="00B6562B" w:rsidRDefault="00B6562B">
            <w:pPr>
              <w:spacing w:line="176" w:lineRule="exact"/>
              <w:ind w:left="72" w:right="540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however, statutory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maximum was 185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years.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696" w14:textId="77777777" w:rsidR="00B6562B" w:rsidRPr="00B6562B" w:rsidRDefault="00B6562B">
            <w:pPr>
              <w:ind w:left="110"/>
              <w:rPr>
                <w:rFonts w:ascii="Times" w:hAnsi="Times" w:cs="Times"/>
                <w:spacing w:val="-10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204 months</w:t>
            </w:r>
            <w:r w:rsidRPr="00B6562B">
              <w:rPr>
                <w:rFonts w:ascii="Times" w:hAnsi="Times" w:cs="Times"/>
                <w:spacing w:val="-10"/>
                <w:w w:val="110"/>
                <w:sz w:val="18"/>
                <w:szCs w:val="18"/>
                <w:vertAlign w:val="superscript"/>
              </w:rPr>
              <w:t>18</w:t>
            </w:r>
          </w:p>
        </w:tc>
      </w:tr>
      <w:tr w:rsidR="00B6562B" w:rsidRPr="00B6562B" w14:paraId="1F0E9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413" w14:textId="77777777" w:rsidR="00B6562B" w:rsidRPr="00B6562B" w:rsidRDefault="00B6562B">
            <w:pPr>
              <w:spacing w:line="213" w:lineRule="auto"/>
              <w:ind w:left="91" w:right="900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>Jacob Jacobowitz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Executive VP, Allou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Healthcare</w:t>
            </w:r>
          </w:p>
          <w:p w14:paraId="5CB8129D" w14:textId="77777777" w:rsidR="00B6562B" w:rsidRPr="00B6562B" w:rsidRDefault="00B6562B">
            <w:pPr>
              <w:spacing w:before="72"/>
              <w:ind w:left="9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(E.D.N.Y. 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897" w14:textId="77777777" w:rsidR="00B6562B" w:rsidRPr="00B6562B" w:rsidRDefault="00B6562B">
            <w:pPr>
              <w:spacing w:line="211" w:lineRule="auto"/>
              <w:ind w:left="72" w:right="684"/>
              <w:rPr>
                <w:rFonts w:ascii="Times" w:hAnsi="Times" w:cs="Times"/>
                <w:spacing w:val="-5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Pled guilty to making false </w:t>
            </w: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>statements in reports to the SEC.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D60" w14:textId="77777777" w:rsidR="00B6562B" w:rsidRPr="00B6562B" w:rsidRDefault="00B6562B">
            <w:pPr>
              <w:spacing w:line="213" w:lineRule="auto"/>
              <w:ind w:left="108" w:right="648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$30 million </w:t>
            </w: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(ordered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8BD" w14:textId="77777777" w:rsidR="00B6562B" w:rsidRPr="00B6562B" w:rsidRDefault="00B6562B">
            <w:pPr>
              <w:spacing w:before="108"/>
              <w:ind w:left="10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Guideline range</w:t>
            </w:r>
          </w:p>
          <w:p w14:paraId="7F442714" w14:textId="77777777" w:rsidR="00B6562B" w:rsidRPr="00B6562B" w:rsidRDefault="00B6562B">
            <w:pPr>
              <w:spacing w:line="184" w:lineRule="auto"/>
              <w:ind w:left="101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was 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168-210</w:t>
            </w:r>
          </w:p>
          <w:p w14:paraId="749C242C" w14:textId="77777777" w:rsidR="00B6562B" w:rsidRPr="00B6562B" w:rsidRDefault="00B6562B">
            <w:pPr>
              <w:ind w:left="10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months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; however,</w:t>
            </w:r>
          </w:p>
          <w:p w14:paraId="25249A35" w14:textId="77777777" w:rsidR="00B6562B" w:rsidRPr="00B6562B" w:rsidRDefault="00B6562B">
            <w:pPr>
              <w:ind w:left="101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plea</w:t>
            </w:r>
          </w:p>
          <w:p w14:paraId="083C9E3A" w14:textId="77777777" w:rsidR="00B6562B" w:rsidRPr="00B6562B" w:rsidRDefault="00B6562B">
            <w:pPr>
              <w:spacing w:line="208" w:lineRule="auto"/>
              <w:ind w:left="10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agreement was</w:t>
            </w:r>
          </w:p>
          <w:p w14:paraId="188EC8AD" w14:textId="77777777" w:rsidR="00B6562B" w:rsidRPr="00B6562B" w:rsidRDefault="00B6562B">
            <w:pPr>
              <w:spacing w:line="213" w:lineRule="auto"/>
              <w:ind w:left="101" w:right="288"/>
              <w:rPr>
                <w:rFonts w:ascii="Times" w:hAnsi="Times" w:cs="Times"/>
                <w:spacing w:val="-6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structured to impose 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statutory maximum of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>120 months.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1C4" w14:textId="77777777" w:rsidR="00B6562B" w:rsidRPr="00B6562B" w:rsidRDefault="00B6562B">
            <w:pPr>
              <w:ind w:left="110"/>
              <w:rPr>
                <w:rFonts w:ascii="Times" w:hAnsi="Times" w:cs="Times"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84 months</w:t>
            </w:r>
            <w:r w:rsidRPr="00B6562B">
              <w:rPr>
                <w:rFonts w:ascii="Times" w:hAnsi="Times" w:cs="Times"/>
                <w:spacing w:val="-4"/>
                <w:w w:val="110"/>
                <w:sz w:val="18"/>
                <w:szCs w:val="18"/>
                <w:vertAlign w:val="superscript"/>
              </w:rPr>
              <w:t>19</w:t>
            </w:r>
          </w:p>
        </w:tc>
      </w:tr>
      <w:tr w:rsidR="00B6562B" w:rsidRPr="00B6562B" w14:paraId="4F67D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B45" w14:textId="77777777" w:rsidR="00B6562B" w:rsidRPr="00B6562B" w:rsidRDefault="00B6562B">
            <w:pPr>
              <w:ind w:left="108" w:right="936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9"/>
                <w:w w:val="105"/>
                <w:sz w:val="18"/>
                <w:szCs w:val="18"/>
              </w:rPr>
              <w:t xml:space="preserve">Herman Jacobowitz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CEO, Allou</w:t>
            </w:r>
          </w:p>
          <w:p w14:paraId="3230F6C5" w14:textId="77777777" w:rsidR="00B6562B" w:rsidRPr="00B6562B" w:rsidRDefault="00B6562B">
            <w:pPr>
              <w:spacing w:line="216" w:lineRule="auto"/>
              <w:ind w:left="108" w:right="864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9"/>
                <w:w w:val="105"/>
                <w:sz w:val="18"/>
                <w:szCs w:val="18"/>
              </w:rPr>
              <w:t xml:space="preserve">Healthcare (E.D.N.Y.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FF5" w14:textId="77777777" w:rsidR="00B6562B" w:rsidRPr="00B6562B" w:rsidRDefault="00B6562B">
            <w:pPr>
              <w:spacing w:line="216" w:lineRule="auto"/>
              <w:ind w:left="72" w:right="432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Pled guilty to conspiracy to commit bank, securities, and mail fraud </w:t>
            </w:r>
            <w:r w:rsidRPr="00B6562B">
              <w:rPr>
                <w:rFonts w:ascii="Times" w:hAnsi="Times" w:cs="Times"/>
                <w:i/>
                <w:iCs/>
                <w:spacing w:val="-7"/>
                <w:w w:val="110"/>
                <w:sz w:val="18"/>
                <w:szCs w:val="18"/>
              </w:rPr>
              <w:t xml:space="preserve">and 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making false statements in reports to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SEC.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C0E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$176</w:t>
            </w:r>
          </w:p>
          <w:p w14:paraId="4BA01BD0" w14:textId="77777777" w:rsidR="00B6562B" w:rsidRPr="00B6562B" w:rsidRDefault="00B6562B">
            <w:pPr>
              <w:spacing w:line="199" w:lineRule="auto"/>
              <w:ind w:left="101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million</w:t>
            </w:r>
          </w:p>
          <w:p w14:paraId="5857D586" w14:textId="77777777" w:rsidR="00B6562B" w:rsidRPr="00B6562B" w:rsidRDefault="00B6562B">
            <w:pPr>
              <w:spacing w:line="216" w:lineRule="auto"/>
              <w:jc w:val="center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(ordered in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br/>
              <w:t>restitution)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327" w14:textId="77777777" w:rsidR="00B6562B" w:rsidRPr="00B6562B" w:rsidRDefault="00B6562B">
            <w:pPr>
              <w:ind w:left="10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Guideline range</w:t>
            </w:r>
          </w:p>
          <w:p w14:paraId="7C93911A" w14:textId="77777777" w:rsidR="00B6562B" w:rsidRPr="00B6562B" w:rsidRDefault="00B6562B">
            <w:pPr>
              <w:spacing w:line="187" w:lineRule="auto"/>
              <w:ind w:left="101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would have been</w:t>
            </w:r>
          </w:p>
          <w:p w14:paraId="44328CA7" w14:textId="77777777" w:rsidR="00B6562B" w:rsidRPr="00B6562B" w:rsidRDefault="00B6562B">
            <w:pPr>
              <w:spacing w:line="211" w:lineRule="auto"/>
              <w:ind w:left="101" w:right="288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>LIFE imprisonment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;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however, plea</w:t>
            </w:r>
          </w:p>
          <w:p w14:paraId="624AC665" w14:textId="77777777" w:rsidR="00B6562B" w:rsidRPr="00B6562B" w:rsidRDefault="00B6562B">
            <w:pPr>
              <w:spacing w:line="211" w:lineRule="auto"/>
              <w:ind w:left="10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agreement was</w:t>
            </w:r>
          </w:p>
          <w:p w14:paraId="69AA07D3" w14:textId="77777777" w:rsidR="00B6562B" w:rsidRPr="00B6562B" w:rsidRDefault="00B6562B">
            <w:pPr>
              <w:spacing w:line="213" w:lineRule="auto"/>
              <w:ind w:left="101" w:right="288"/>
              <w:rPr>
                <w:rFonts w:ascii="Times" w:hAnsi="Times" w:cs="Times"/>
                <w:spacing w:val="-6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structured to impose 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statutory maximum of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>180 months.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283" w14:textId="77777777" w:rsidR="00B6562B" w:rsidRPr="00B6562B" w:rsidRDefault="00B6562B">
            <w:pPr>
              <w:ind w:left="110"/>
              <w:rPr>
                <w:rFonts w:ascii="Times" w:hAnsi="Times" w:cs="Times"/>
                <w:spacing w:val="-10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180 months</w:t>
            </w:r>
            <w:r w:rsidRPr="00B6562B">
              <w:rPr>
                <w:rFonts w:ascii="Times" w:hAnsi="Times" w:cs="Times"/>
                <w:spacing w:val="-10"/>
                <w:w w:val="110"/>
                <w:sz w:val="18"/>
                <w:szCs w:val="18"/>
                <w:vertAlign w:val="superscript"/>
              </w:rPr>
              <w:t>20</w:t>
            </w:r>
          </w:p>
        </w:tc>
      </w:tr>
      <w:tr w:rsidR="00B6562B" w:rsidRPr="00B6562B" w14:paraId="40EFE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F89" w14:textId="77777777" w:rsidR="00B6562B" w:rsidRPr="00B6562B" w:rsidRDefault="00B6562B">
            <w:pPr>
              <w:spacing w:line="213" w:lineRule="auto"/>
              <w:ind w:left="91"/>
              <w:rPr>
                <w:rFonts w:ascii="Times" w:hAnsi="Times" w:cs="Times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>Aaron Jacobowitz</w:t>
            </w:r>
          </w:p>
          <w:p w14:paraId="36127102" w14:textId="77777777" w:rsidR="00B6562B" w:rsidRPr="00B6562B" w:rsidRDefault="00B6562B">
            <w:pPr>
              <w:ind w:left="91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Manager of various</w:t>
            </w:r>
          </w:p>
          <w:p w14:paraId="7C862553" w14:textId="77777777" w:rsidR="00B6562B" w:rsidRPr="00B6562B" w:rsidRDefault="00B6562B">
            <w:pPr>
              <w:spacing w:line="216" w:lineRule="auto"/>
              <w:ind w:left="91" w:right="648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companies controlled by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Jacobowitz</w:t>
            </w:r>
          </w:p>
          <w:p w14:paraId="4152EBEB" w14:textId="77777777" w:rsidR="00B6562B" w:rsidRPr="00B6562B" w:rsidRDefault="00B6562B">
            <w:pPr>
              <w:ind w:left="91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family</w:t>
            </w:r>
          </w:p>
          <w:p w14:paraId="25317F7F" w14:textId="77777777" w:rsidR="00B6562B" w:rsidRPr="00B6562B" w:rsidRDefault="00B6562B">
            <w:pPr>
              <w:spacing w:line="213" w:lineRule="auto"/>
              <w:ind w:left="9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(E.D.N.Y. 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EE7" w14:textId="77777777" w:rsidR="00B6562B" w:rsidRPr="00B6562B" w:rsidRDefault="00B6562B">
            <w:pPr>
              <w:ind w:left="86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Pled guilty to money laundering.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6F8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$176</w:t>
            </w:r>
          </w:p>
          <w:p w14:paraId="55208618" w14:textId="77777777" w:rsidR="00B6562B" w:rsidRPr="00B6562B" w:rsidRDefault="00B6562B">
            <w:pPr>
              <w:spacing w:line="199" w:lineRule="auto"/>
              <w:ind w:left="101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million</w:t>
            </w:r>
          </w:p>
          <w:p w14:paraId="5BC523EE" w14:textId="77777777" w:rsidR="00B6562B" w:rsidRPr="00B6562B" w:rsidRDefault="00B6562B">
            <w:pPr>
              <w:spacing w:line="216" w:lineRule="auto"/>
              <w:jc w:val="center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(ordered in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br/>
              <w:t>restitution)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9CD" w14:textId="77777777" w:rsidR="00B6562B" w:rsidRPr="00B6562B" w:rsidRDefault="00B6562B">
            <w:pPr>
              <w:spacing w:line="213" w:lineRule="auto"/>
              <w:ind w:left="108" w:right="324"/>
              <w:jc w:val="both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Guideline range was </w:t>
            </w: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LIFE imprisonment</w:t>
            </w:r>
            <w:r w:rsidRPr="00B6562B">
              <w:rPr>
                <w:rFonts w:ascii="Times" w:hAnsi="Times" w:cs="Times"/>
                <w:spacing w:val="-10"/>
                <w:w w:val="105"/>
                <w:sz w:val="18"/>
                <w:szCs w:val="18"/>
              </w:rPr>
              <w:t xml:space="preserve">;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however, plea</w:t>
            </w:r>
          </w:p>
          <w:p w14:paraId="64B64D3B" w14:textId="77777777" w:rsidR="00B6562B" w:rsidRPr="00B6562B" w:rsidRDefault="00B6562B">
            <w:pPr>
              <w:spacing w:line="208" w:lineRule="auto"/>
              <w:ind w:left="10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agreement was</w:t>
            </w:r>
          </w:p>
          <w:p w14:paraId="40BDAF85" w14:textId="77777777" w:rsidR="00B6562B" w:rsidRPr="00B6562B" w:rsidRDefault="00B6562B">
            <w:pPr>
              <w:spacing w:line="213" w:lineRule="auto"/>
              <w:ind w:left="108" w:right="324"/>
              <w:jc w:val="both"/>
              <w:rPr>
                <w:rFonts w:ascii="Times" w:hAnsi="Times" w:cs="Times"/>
                <w:spacing w:val="-6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structured to impose </w:t>
            </w:r>
            <w:r w:rsidRPr="00B6562B">
              <w:rPr>
                <w:rFonts w:ascii="Times" w:hAnsi="Times" w:cs="Times"/>
                <w:spacing w:val="-10"/>
                <w:w w:val="105"/>
                <w:sz w:val="18"/>
                <w:szCs w:val="18"/>
              </w:rPr>
              <w:t xml:space="preserve">statutory maximum of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>120 months.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80C" w14:textId="77777777" w:rsidR="00B6562B" w:rsidRPr="00B6562B" w:rsidRDefault="00B6562B">
            <w:pPr>
              <w:ind w:left="110"/>
              <w:rPr>
                <w:rFonts w:ascii="Times" w:hAnsi="Times" w:cs="Times"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120 months</w:t>
            </w:r>
            <w:r w:rsidRPr="00B6562B">
              <w:rPr>
                <w:rFonts w:ascii="Times" w:hAnsi="Times" w:cs="Times"/>
                <w:spacing w:val="-4"/>
                <w:w w:val="110"/>
                <w:sz w:val="18"/>
                <w:szCs w:val="18"/>
                <w:vertAlign w:val="superscript"/>
              </w:rPr>
              <w:t>21</w:t>
            </w:r>
          </w:p>
        </w:tc>
      </w:tr>
      <w:tr w:rsidR="00B6562B" w:rsidRPr="00B6562B" w14:paraId="02BAC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D29" w14:textId="77777777" w:rsidR="00B6562B" w:rsidRPr="00B6562B" w:rsidRDefault="00B6562B">
            <w:pPr>
              <w:spacing w:before="72" w:line="213" w:lineRule="auto"/>
              <w:ind w:left="108" w:right="1368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Carole Argo </w:t>
            </w:r>
            <w:r w:rsidRPr="00B6562B">
              <w:rPr>
                <w:rFonts w:ascii="Times" w:hAnsi="Times" w:cs="Times"/>
                <w:spacing w:val="-10"/>
                <w:w w:val="105"/>
                <w:sz w:val="18"/>
                <w:szCs w:val="18"/>
              </w:rPr>
              <w:t xml:space="preserve">CFO, SafeNet, 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Inc. (S.D.N.Y.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2008)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FAE" w14:textId="77777777" w:rsidR="00B6562B" w:rsidRPr="00B6562B" w:rsidRDefault="00B6562B">
            <w:pPr>
              <w:ind w:left="86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Pled guilty to securities fraud.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4B42" w14:textId="77777777" w:rsidR="00B6562B" w:rsidRPr="00B6562B" w:rsidRDefault="00B6562B">
            <w:pPr>
              <w:spacing w:before="252" w:line="213" w:lineRule="auto"/>
              <w:ind w:left="108" w:right="360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$1 - 2.5 million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(stipulated loss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amount)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3E4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97 - 121 months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7C5" w14:textId="77777777" w:rsidR="00B6562B" w:rsidRPr="00B6562B" w:rsidRDefault="00B6562B">
            <w:pPr>
              <w:ind w:left="110"/>
              <w:rPr>
                <w:rFonts w:ascii="Times" w:hAnsi="Times" w:cs="Times"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6 months</w:t>
            </w:r>
            <w:r w:rsidRPr="00B6562B">
              <w:rPr>
                <w:rFonts w:ascii="Times" w:hAnsi="Times" w:cs="Times"/>
                <w:spacing w:val="-4"/>
                <w:w w:val="110"/>
                <w:sz w:val="18"/>
                <w:szCs w:val="18"/>
                <w:vertAlign w:val="superscript"/>
              </w:rPr>
              <w:t>22</w:t>
            </w:r>
          </w:p>
        </w:tc>
      </w:tr>
      <w:tr w:rsidR="00B6562B" w:rsidRPr="00B6562B" w14:paraId="301BA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1E0" w14:textId="77777777" w:rsidR="00B6562B" w:rsidRPr="00B6562B" w:rsidRDefault="00B6562B">
            <w:pPr>
              <w:spacing w:line="194" w:lineRule="auto"/>
              <w:ind w:left="91"/>
              <w:rPr>
                <w:rFonts w:ascii="Times" w:hAnsi="Times" w:cs="Times"/>
                <w:i/>
                <w:iCs/>
                <w:w w:val="110"/>
                <w:sz w:val="18"/>
                <w:szCs w:val="18"/>
              </w:rPr>
            </w:pPr>
            <w:r w:rsidRPr="00B6562B">
              <w:rPr>
                <w:rFonts w:ascii="Times" w:hAnsi="Times" w:cs="Times"/>
                <w:i/>
                <w:iCs/>
                <w:w w:val="110"/>
                <w:sz w:val="18"/>
                <w:szCs w:val="18"/>
              </w:rPr>
              <w:t>Lennox</w:t>
            </w:r>
          </w:p>
          <w:p w14:paraId="2B35BDC3" w14:textId="77777777" w:rsidR="00B6562B" w:rsidRPr="00B6562B" w:rsidRDefault="00B6562B">
            <w:pPr>
              <w:spacing w:line="216" w:lineRule="auto"/>
              <w:ind w:left="91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i/>
                <w:iCs/>
                <w:w w:val="110"/>
                <w:sz w:val="18"/>
                <w:szCs w:val="18"/>
              </w:rPr>
              <w:t>Parris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,</w:t>
            </w:r>
          </w:p>
          <w:p w14:paraId="47BDB516" w14:textId="77777777" w:rsidR="00B6562B" w:rsidRPr="00B6562B" w:rsidRDefault="00B6562B">
            <w:pPr>
              <w:spacing w:line="213" w:lineRule="auto"/>
              <w:ind w:left="91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Director,</w:t>
            </w:r>
          </w:p>
          <w:p w14:paraId="53D8DF43" w14:textId="77777777" w:rsidR="00B6562B" w:rsidRPr="00B6562B" w:rsidRDefault="00B6562B">
            <w:pPr>
              <w:spacing w:line="211" w:lineRule="auto"/>
              <w:ind w:left="91" w:right="1224"/>
              <w:rPr>
                <w:rFonts w:ascii="Times" w:hAnsi="Times" w:cs="Times"/>
                <w:spacing w:val="-8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Queench, Inc. 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>(E.D.N.Y. 2008)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81D" w14:textId="77777777" w:rsidR="00B6562B" w:rsidRPr="00B6562B" w:rsidRDefault="00B6562B">
            <w:pPr>
              <w:spacing w:line="216" w:lineRule="auto"/>
              <w:ind w:left="72" w:right="432"/>
              <w:jc w:val="both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Convicted at trial of conspiracy to commit securities fraud, securities 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fraud, conspiracy to commit witness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tampering, and witness tampering.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428" w14:textId="77777777" w:rsidR="00B6562B" w:rsidRPr="00B6562B" w:rsidRDefault="00B6562B">
            <w:pPr>
              <w:spacing w:before="324" w:line="211" w:lineRule="auto"/>
              <w:ind w:left="72" w:right="180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6"/>
                <w:w w:val="105"/>
                <w:sz w:val="18"/>
                <w:szCs w:val="18"/>
              </w:rPr>
              <w:t xml:space="preserve">Between $2.5 and 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$7 million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148" w14:textId="77777777" w:rsidR="00B6562B" w:rsidRPr="00B6562B" w:rsidRDefault="00B6562B">
            <w:pPr>
              <w:spacing w:before="216"/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360 months to LIFE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D52" w14:textId="77777777" w:rsidR="00B6562B" w:rsidRPr="00B6562B" w:rsidRDefault="00B6562B">
            <w:pPr>
              <w:spacing w:before="180"/>
              <w:ind w:left="110"/>
              <w:rPr>
                <w:rFonts w:ascii="Times" w:hAnsi="Times" w:cs="Times"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60 months</w:t>
            </w:r>
            <w:r w:rsidRPr="00B6562B">
              <w:rPr>
                <w:rFonts w:ascii="Times" w:hAnsi="Times" w:cs="Times"/>
                <w:spacing w:val="-4"/>
                <w:w w:val="110"/>
                <w:sz w:val="18"/>
                <w:szCs w:val="18"/>
                <w:vertAlign w:val="superscript"/>
              </w:rPr>
              <w:t>23</w:t>
            </w:r>
          </w:p>
        </w:tc>
      </w:tr>
      <w:tr w:rsidR="00B6562B" w:rsidRPr="00B6562B" w14:paraId="50CE4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386" w14:textId="77777777" w:rsidR="00B6562B" w:rsidRPr="00B6562B" w:rsidRDefault="00B6562B">
            <w:pPr>
              <w:ind w:left="91"/>
              <w:rPr>
                <w:rFonts w:ascii="Times" w:hAnsi="Times" w:cs="Times"/>
                <w:spacing w:val="-6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i/>
                <w:iCs/>
                <w:spacing w:val="-6"/>
                <w:w w:val="110"/>
                <w:sz w:val="18"/>
                <w:szCs w:val="18"/>
              </w:rPr>
              <w:t>Lester Parris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>,</w:t>
            </w:r>
          </w:p>
          <w:p w14:paraId="144A7E85" w14:textId="77777777" w:rsidR="00B6562B" w:rsidRPr="00B6562B" w:rsidRDefault="00B6562B">
            <w:pPr>
              <w:spacing w:line="211" w:lineRule="auto"/>
              <w:ind w:left="91" w:right="1044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Director, Queench,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Inc.</w:t>
            </w:r>
          </w:p>
          <w:p w14:paraId="08E468B2" w14:textId="77777777" w:rsidR="00B6562B" w:rsidRPr="00B6562B" w:rsidRDefault="00B6562B">
            <w:pPr>
              <w:ind w:left="91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(E.D.N.Y. 2008)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6DE" w14:textId="77777777" w:rsidR="00B6562B" w:rsidRPr="00B6562B" w:rsidRDefault="00B6562B">
            <w:pPr>
              <w:spacing w:before="108" w:line="213" w:lineRule="auto"/>
              <w:ind w:left="72" w:right="432"/>
              <w:jc w:val="both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Convicted at trial of conspiracy to commit securities fraud, securities 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fraud, conspiracy to commit witness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tampering, and witness tampering.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0F4" w14:textId="77777777" w:rsidR="00B6562B" w:rsidRPr="00B6562B" w:rsidRDefault="00B6562B">
            <w:pPr>
              <w:spacing w:line="216" w:lineRule="auto"/>
              <w:ind w:left="72" w:right="180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6"/>
                <w:w w:val="105"/>
                <w:sz w:val="18"/>
                <w:szCs w:val="18"/>
              </w:rPr>
              <w:t xml:space="preserve">Between $2.5 and </w:t>
            </w: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$4.9 million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D00" w14:textId="77777777" w:rsidR="00B6562B" w:rsidRPr="00B6562B" w:rsidRDefault="00B6562B">
            <w:pPr>
              <w:ind w:left="101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360 months to LIFE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0DA" w14:textId="77777777" w:rsidR="00B6562B" w:rsidRPr="00B6562B" w:rsidRDefault="00B6562B">
            <w:pPr>
              <w:ind w:left="110"/>
              <w:rPr>
                <w:rFonts w:ascii="Times" w:hAnsi="Times" w:cs="Times"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60 months</w:t>
            </w:r>
            <w:r w:rsidRPr="00B6562B">
              <w:rPr>
                <w:rFonts w:ascii="Times" w:hAnsi="Times" w:cs="Times"/>
                <w:spacing w:val="-4"/>
                <w:w w:val="110"/>
                <w:sz w:val="18"/>
                <w:szCs w:val="18"/>
                <w:vertAlign w:val="superscript"/>
              </w:rPr>
              <w:t>24</w:t>
            </w:r>
          </w:p>
        </w:tc>
      </w:tr>
    </w:tbl>
    <w:p w14:paraId="13E61D13" w14:textId="77777777" w:rsidR="00B6562B" w:rsidRDefault="00B6562B">
      <w:pPr>
        <w:widowControl/>
        <w:kinsoku/>
        <w:autoSpaceDE w:val="0"/>
        <w:autoSpaceDN w:val="0"/>
        <w:adjustRightInd w:val="0"/>
        <w:sectPr w:rsidR="00B6562B">
          <w:footerReference w:type="default" r:id="rId10"/>
          <w:footerReference w:type="first" r:id="rId11"/>
          <w:pgSz w:w="12240" w:h="15840"/>
          <w:pgMar w:top="1400" w:right="655" w:bottom="238" w:left="715" w:header="720" w:footer="330" w:gutter="0"/>
          <w:cols w:space="720"/>
          <w:noEndnote/>
          <w:titlePg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134"/>
        <w:gridCol w:w="1632"/>
        <w:gridCol w:w="2012"/>
        <w:gridCol w:w="1492"/>
      </w:tblGrid>
      <w:tr w:rsidR="00B6562B" w:rsidRPr="00B6562B" w14:paraId="38D4E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0E0" w14:textId="77777777" w:rsidR="00B6562B" w:rsidRPr="00B6562B" w:rsidRDefault="00B6562B">
            <w:pPr>
              <w:spacing w:line="213" w:lineRule="auto"/>
              <w:ind w:left="108" w:right="1296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i/>
                <w:iCs/>
                <w:spacing w:val="-11"/>
                <w:w w:val="110"/>
                <w:sz w:val="18"/>
                <w:szCs w:val="18"/>
              </w:rPr>
              <w:lastRenderedPageBreak/>
              <w:t>Raquel Kohler</w:t>
            </w:r>
            <w:r w:rsidRPr="00B6562B">
              <w:rPr>
                <w:rFonts w:ascii="Times" w:hAnsi="Times" w:cs="Times"/>
                <w:spacing w:val="-11"/>
                <w:w w:val="105"/>
                <w:sz w:val="18"/>
                <w:szCs w:val="18"/>
              </w:rPr>
              <w:t xml:space="preserve">,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Mutual Benefit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Corp.</w:t>
            </w:r>
          </w:p>
          <w:p w14:paraId="68BDEC72" w14:textId="77777777" w:rsidR="00B6562B" w:rsidRPr="00B6562B" w:rsidRDefault="00B6562B">
            <w:pPr>
              <w:ind w:left="48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(S.D. Fla. 2007)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0FB" w14:textId="77777777" w:rsidR="00B6562B" w:rsidRPr="00B6562B" w:rsidRDefault="00B6562B">
            <w:pPr>
              <w:spacing w:line="211" w:lineRule="auto"/>
              <w:ind w:left="108" w:right="432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Pled guilty to conspiracy to commit </w:t>
            </w: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securities fraud.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8C7" w14:textId="77777777" w:rsidR="00B6562B" w:rsidRPr="00B6562B" w:rsidRDefault="00B6562B">
            <w:pPr>
              <w:ind w:left="38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$471</w:t>
            </w:r>
          </w:p>
          <w:p w14:paraId="5C50F433" w14:textId="77777777" w:rsidR="00B6562B" w:rsidRPr="00B6562B" w:rsidRDefault="00B6562B">
            <w:pPr>
              <w:spacing w:line="199" w:lineRule="auto"/>
              <w:ind w:left="38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million</w:t>
            </w:r>
          </w:p>
          <w:p w14:paraId="28B536C0" w14:textId="77777777" w:rsidR="00B6562B" w:rsidRPr="00B6562B" w:rsidRDefault="00B6562B">
            <w:pPr>
              <w:jc w:val="center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(ordered in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br/>
              <w:t>restitution)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EA5" w14:textId="77777777" w:rsidR="00B6562B" w:rsidRPr="00B6562B" w:rsidRDefault="00B6562B">
            <w:pPr>
              <w:spacing w:line="211" w:lineRule="auto"/>
              <w:ind w:left="108" w:right="432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9"/>
                <w:w w:val="105"/>
                <w:sz w:val="18"/>
                <w:szCs w:val="18"/>
              </w:rPr>
              <w:t xml:space="preserve">Guideline range was </w:t>
            </w: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324- 405 months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,</w:t>
            </w:r>
          </w:p>
          <w:p w14:paraId="2B5E70F1" w14:textId="77777777" w:rsidR="00B6562B" w:rsidRPr="00B6562B" w:rsidRDefault="00B6562B">
            <w:pPr>
              <w:spacing w:line="192" w:lineRule="auto"/>
              <w:ind w:left="43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but</w:t>
            </w:r>
          </w:p>
          <w:p w14:paraId="611F8E96" w14:textId="77777777" w:rsidR="00B6562B" w:rsidRPr="00B6562B" w:rsidRDefault="00B6562B">
            <w:pPr>
              <w:spacing w:line="213" w:lineRule="auto"/>
              <w:ind w:left="108" w:right="216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statutory maximum </w:t>
            </w: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>limited sentence to</w:t>
            </w:r>
            <w:r w:rsidRPr="00B6562B">
              <w:rPr>
                <w:rFonts w:ascii="Times" w:hAnsi="Times" w:cs="Times"/>
                <w:b/>
                <w:bCs/>
                <w:spacing w:val="-7"/>
                <w:w w:val="105"/>
                <w:sz w:val="18"/>
                <w:szCs w:val="18"/>
              </w:rPr>
              <w:t xml:space="preserve"> 120 </w:t>
            </w: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months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3CF" w14:textId="77777777" w:rsidR="00B6562B" w:rsidRPr="00B6562B" w:rsidRDefault="00B6562B" w:rsidP="008D7F42">
            <w:pPr>
              <w:spacing w:before="288"/>
              <w:ind w:right="295"/>
              <w:jc w:val="center"/>
              <w:rPr>
                <w:rFonts w:ascii="Times" w:hAnsi="Times" w:cs="Times"/>
                <w:spacing w:val="-4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60 months</w:t>
            </w:r>
            <w:r w:rsidRPr="00B6562B">
              <w:rPr>
                <w:rFonts w:ascii="Times" w:hAnsi="Times" w:cs="Times"/>
                <w:spacing w:val="-4"/>
                <w:w w:val="115"/>
                <w:sz w:val="18"/>
                <w:szCs w:val="18"/>
                <w:vertAlign w:val="superscript"/>
              </w:rPr>
              <w:t>25</w:t>
            </w:r>
          </w:p>
        </w:tc>
      </w:tr>
      <w:tr w:rsidR="00B6562B" w:rsidRPr="00B6562B" w14:paraId="7F54A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D70" w14:textId="77777777" w:rsidR="00B6562B" w:rsidRPr="00B6562B" w:rsidRDefault="00B6562B">
            <w:pPr>
              <w:spacing w:line="216" w:lineRule="auto"/>
              <w:ind w:left="48"/>
              <w:rPr>
                <w:rFonts w:ascii="Times" w:hAnsi="Times" w:cs="Times"/>
                <w:i/>
                <w:iCs/>
                <w:spacing w:val="-8"/>
                <w:w w:val="110"/>
                <w:sz w:val="18"/>
                <w:szCs w:val="18"/>
              </w:rPr>
            </w:pPr>
            <w:r w:rsidRPr="00B6562B">
              <w:rPr>
                <w:rFonts w:ascii="Times" w:hAnsi="Times" w:cs="Times"/>
                <w:i/>
                <w:iCs/>
                <w:spacing w:val="-8"/>
                <w:w w:val="110"/>
                <w:sz w:val="18"/>
                <w:szCs w:val="18"/>
              </w:rPr>
              <w:t>Marc Dreier,</w:t>
            </w:r>
          </w:p>
          <w:p w14:paraId="140EBC34" w14:textId="77777777" w:rsidR="00B6562B" w:rsidRPr="00B6562B" w:rsidRDefault="00B6562B">
            <w:pPr>
              <w:ind w:left="48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Managing Partner, Dreier LLP</w:t>
            </w:r>
          </w:p>
          <w:p w14:paraId="1456DA8E" w14:textId="77777777" w:rsidR="00B6562B" w:rsidRPr="00B6562B" w:rsidRDefault="00B6562B">
            <w:pPr>
              <w:spacing w:before="144"/>
              <w:ind w:left="48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(S.D.N.Y. 2009)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DE2" w14:textId="77777777" w:rsidR="00B6562B" w:rsidRPr="00B6562B" w:rsidRDefault="00B6562B">
            <w:pPr>
              <w:spacing w:line="213" w:lineRule="auto"/>
              <w:ind w:left="90" w:right="864"/>
              <w:jc w:val="both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Pled guilty to securities fraud, </w:t>
            </w: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 xml:space="preserve">wire fraud, and conspiracy to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commit</w:t>
            </w:r>
          </w:p>
          <w:p w14:paraId="3EEC2F10" w14:textId="77777777" w:rsidR="00B6562B" w:rsidRPr="00B6562B" w:rsidRDefault="00B6562B">
            <w:pPr>
              <w:spacing w:before="36" w:line="199" w:lineRule="auto"/>
              <w:ind w:left="90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securities and wire fraud.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B3D" w14:textId="77777777" w:rsidR="00B6562B" w:rsidRPr="00B6562B" w:rsidRDefault="00B6562B">
            <w:pPr>
              <w:ind w:left="38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$387</w:t>
            </w:r>
          </w:p>
          <w:p w14:paraId="09110F26" w14:textId="77777777" w:rsidR="00B6562B" w:rsidRPr="00B6562B" w:rsidRDefault="00B6562B">
            <w:pPr>
              <w:spacing w:line="199" w:lineRule="auto"/>
              <w:ind w:left="38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million</w:t>
            </w:r>
          </w:p>
          <w:p w14:paraId="6E7EC9D1" w14:textId="77777777" w:rsidR="00B6562B" w:rsidRPr="00B6562B" w:rsidRDefault="00B6562B">
            <w:pPr>
              <w:jc w:val="center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(ordered in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br/>
              <w:t>restitution)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CCB" w14:textId="77777777" w:rsidR="00B6562B" w:rsidRPr="00B6562B" w:rsidRDefault="00B6562B">
            <w:pPr>
              <w:ind w:left="43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Guideline range</w:t>
            </w:r>
          </w:p>
          <w:p w14:paraId="5FBBB095" w14:textId="77777777" w:rsidR="00B6562B" w:rsidRPr="00B6562B" w:rsidRDefault="00B6562B">
            <w:pPr>
              <w:spacing w:line="211" w:lineRule="auto"/>
              <w:ind w:left="43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was </w:t>
            </w: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LIFE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, but</w:t>
            </w:r>
          </w:p>
          <w:p w14:paraId="3E721DBE" w14:textId="77777777" w:rsidR="00B6562B" w:rsidRPr="00B6562B" w:rsidRDefault="00B6562B">
            <w:pPr>
              <w:ind w:left="43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statutory</w:t>
            </w:r>
          </w:p>
          <w:p w14:paraId="3AEBE527" w14:textId="77777777" w:rsidR="00B6562B" w:rsidRPr="00B6562B" w:rsidRDefault="00B6562B">
            <w:pPr>
              <w:spacing w:line="213" w:lineRule="auto"/>
              <w:ind w:left="108" w:right="468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maximum limited </w:t>
            </w:r>
            <w:r w:rsidRPr="00B6562B">
              <w:rPr>
                <w:rFonts w:ascii="Times" w:hAnsi="Times" w:cs="Times"/>
                <w:spacing w:val="-9"/>
                <w:w w:val="105"/>
                <w:sz w:val="18"/>
                <w:szCs w:val="18"/>
              </w:rPr>
              <w:t xml:space="preserve">sentence to no more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than </w:t>
            </w: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145 years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EED" w14:textId="77777777" w:rsidR="00B6562B" w:rsidRPr="00B6562B" w:rsidRDefault="00B6562B">
            <w:pPr>
              <w:ind w:left="90"/>
              <w:rPr>
                <w:rFonts w:ascii="Times" w:hAnsi="Times" w:cs="Times"/>
                <w:spacing w:val="-10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>240 months</w:t>
            </w:r>
            <w:r w:rsidRPr="00B6562B">
              <w:rPr>
                <w:rFonts w:ascii="Times" w:hAnsi="Times" w:cs="Times"/>
                <w:spacing w:val="-10"/>
                <w:w w:val="115"/>
                <w:sz w:val="18"/>
                <w:szCs w:val="18"/>
                <w:vertAlign w:val="superscript"/>
              </w:rPr>
              <w:t>26</w:t>
            </w:r>
          </w:p>
        </w:tc>
      </w:tr>
      <w:tr w:rsidR="00B6562B" w:rsidRPr="00B6562B" w14:paraId="739C9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80F" w14:textId="77777777" w:rsidR="00B6562B" w:rsidRPr="00B6562B" w:rsidRDefault="00B6562B">
            <w:pPr>
              <w:ind w:left="48"/>
              <w:rPr>
                <w:rFonts w:ascii="Times" w:hAnsi="Times" w:cs="Times"/>
                <w:i/>
                <w:iCs/>
                <w:spacing w:val="-8"/>
                <w:w w:val="110"/>
                <w:sz w:val="18"/>
                <w:szCs w:val="18"/>
              </w:rPr>
            </w:pPr>
            <w:r w:rsidRPr="00B6562B">
              <w:rPr>
                <w:rFonts w:ascii="Times" w:hAnsi="Times" w:cs="Times"/>
                <w:i/>
                <w:iCs/>
                <w:spacing w:val="-8"/>
                <w:w w:val="110"/>
                <w:sz w:val="18"/>
                <w:szCs w:val="18"/>
              </w:rPr>
              <w:t>Mark Turkcan,</w:t>
            </w:r>
          </w:p>
          <w:p w14:paraId="78610AE0" w14:textId="77777777" w:rsidR="00B6562B" w:rsidRPr="00B6562B" w:rsidRDefault="00B6562B">
            <w:pPr>
              <w:ind w:left="36" w:right="576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Executive, First Bank and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Mortgage</w:t>
            </w:r>
          </w:p>
          <w:p w14:paraId="3DEB3514" w14:textId="77777777" w:rsidR="00B6562B" w:rsidRPr="00B6562B" w:rsidRDefault="00B6562B">
            <w:pPr>
              <w:spacing w:before="144"/>
              <w:ind w:left="48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(E.D. Missouri 2009)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3EE" w14:textId="77777777" w:rsidR="00B6562B" w:rsidRPr="00B6562B" w:rsidRDefault="00B6562B">
            <w:pPr>
              <w:spacing w:line="216" w:lineRule="auto"/>
              <w:ind w:left="36" w:right="828"/>
              <w:rPr>
                <w:rFonts w:ascii="Times" w:hAnsi="Times" w:cs="Times"/>
                <w:spacing w:val="-5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Pled guilty to misapplication </w:t>
            </w: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>of bank funds, a Class B felony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5C4" w14:textId="77777777" w:rsidR="00B6562B" w:rsidRPr="00B6562B" w:rsidRDefault="00B6562B">
            <w:pPr>
              <w:ind w:left="36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$35 million</w:t>
            </w:r>
          </w:p>
          <w:p w14:paraId="6F498B6F" w14:textId="77777777" w:rsidR="00B6562B" w:rsidRPr="00B6562B" w:rsidRDefault="00B6562B">
            <w:pPr>
              <w:spacing w:line="213" w:lineRule="auto"/>
              <w:ind w:left="36" w:right="612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($24,628,221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ordered in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restitution)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A1B" w14:textId="77777777" w:rsidR="00B6562B" w:rsidRPr="00B6562B" w:rsidRDefault="00B6562B">
            <w:pPr>
              <w:spacing w:line="216" w:lineRule="auto"/>
              <w:ind w:left="36" w:right="468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Guideline range was </w:t>
            </w: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63 - 78 months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685" w14:textId="77777777" w:rsidR="00B6562B" w:rsidRPr="00B6562B" w:rsidRDefault="00B6562B">
            <w:pPr>
              <w:spacing w:line="182" w:lineRule="auto"/>
              <w:ind w:left="72" w:right="288"/>
              <w:rPr>
                <w:rFonts w:ascii="Times" w:hAnsi="Times" w:cs="Times"/>
                <w:b/>
                <w:bCs/>
                <w:spacing w:val="-6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 xml:space="preserve">one year and a </w:t>
            </w:r>
            <w:r w:rsidRPr="00B6562B">
              <w:rPr>
                <w:rFonts w:ascii="Times" w:hAnsi="Times" w:cs="Times"/>
                <w:b/>
                <w:bCs/>
                <w:spacing w:val="-6"/>
                <w:w w:val="105"/>
                <w:sz w:val="18"/>
                <w:szCs w:val="18"/>
              </w:rPr>
              <w:t>day</w:t>
            </w:r>
            <w:r w:rsidRPr="00B6562B">
              <w:rPr>
                <w:rFonts w:ascii="Times" w:hAnsi="Times" w:cs="Times"/>
                <w:b/>
                <w:bCs/>
                <w:spacing w:val="-6"/>
                <w:w w:val="110"/>
                <w:sz w:val="18"/>
                <w:szCs w:val="18"/>
                <w:vertAlign w:val="superscript"/>
              </w:rPr>
              <w:t>27</w:t>
            </w:r>
          </w:p>
        </w:tc>
      </w:tr>
      <w:tr w:rsidR="00B6562B" w:rsidRPr="00B6562B" w14:paraId="7F413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708" w14:textId="77777777" w:rsidR="00B6562B" w:rsidRPr="00B6562B" w:rsidRDefault="00B6562B">
            <w:pPr>
              <w:spacing w:before="180"/>
              <w:ind w:left="48"/>
              <w:rPr>
                <w:rFonts w:ascii="Times" w:hAnsi="Times" w:cs="Times"/>
                <w:i/>
                <w:iCs/>
                <w:spacing w:val="-8"/>
                <w:w w:val="110"/>
                <w:sz w:val="18"/>
                <w:szCs w:val="18"/>
              </w:rPr>
            </w:pPr>
            <w:r w:rsidRPr="00B6562B">
              <w:rPr>
                <w:rFonts w:ascii="Times" w:hAnsi="Times" w:cs="Times"/>
                <w:i/>
                <w:iCs/>
                <w:spacing w:val="-8"/>
                <w:w w:val="110"/>
                <w:sz w:val="18"/>
                <w:szCs w:val="18"/>
              </w:rPr>
              <w:t>Thomas Coughlin,</w:t>
            </w:r>
          </w:p>
          <w:p w14:paraId="4D871F6C" w14:textId="77777777" w:rsidR="00B6562B" w:rsidRPr="00B6562B" w:rsidRDefault="00B6562B">
            <w:pPr>
              <w:spacing w:line="211" w:lineRule="auto"/>
              <w:ind w:left="48" w:right="108"/>
              <w:rPr>
                <w:rFonts w:ascii="Times" w:hAnsi="Times" w:cs="Times"/>
                <w:spacing w:val="-5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1"/>
                <w:w w:val="105"/>
                <w:sz w:val="18"/>
                <w:szCs w:val="18"/>
              </w:rPr>
              <w:t xml:space="preserve">COO, Exec. VP, &amp; Vice Chm. </w:t>
            </w:r>
            <w:r w:rsidRPr="00B6562B">
              <w:rPr>
                <w:rFonts w:ascii="Times" w:hAnsi="Times" w:cs="Times"/>
                <w:spacing w:val="-5"/>
                <w:w w:val="105"/>
                <w:sz w:val="18"/>
                <w:szCs w:val="18"/>
              </w:rPr>
              <w:t>Of Board, Wal-Mart Stores, Inc.</w:t>
            </w:r>
          </w:p>
          <w:p w14:paraId="53CD5331" w14:textId="77777777" w:rsidR="00B6562B" w:rsidRPr="00B6562B" w:rsidRDefault="00B6562B">
            <w:pPr>
              <w:spacing w:before="108"/>
              <w:ind w:left="48"/>
              <w:rPr>
                <w:rFonts w:ascii="Times" w:hAnsi="Times" w:cs="Times"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>(W.D. Arkansas 2008)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A4B" w14:textId="77777777" w:rsidR="00B6562B" w:rsidRPr="00B6562B" w:rsidRDefault="00B6562B">
            <w:pPr>
              <w:spacing w:before="180" w:line="213" w:lineRule="auto"/>
              <w:ind w:right="72" w:firstLine="36"/>
              <w:rPr>
                <w:rFonts w:ascii="Times" w:hAnsi="Times" w:cs="Times"/>
                <w:spacing w:val="-3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Pled guilty to five felony counts of aiding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 xml:space="preserve">and abetting wire fraud and one felony </w:t>
            </w:r>
            <w:r w:rsidRPr="00B6562B">
              <w:rPr>
                <w:rFonts w:ascii="Times" w:hAnsi="Times" w:cs="Times"/>
                <w:spacing w:val="-3"/>
                <w:w w:val="105"/>
                <w:sz w:val="18"/>
                <w:szCs w:val="18"/>
              </w:rPr>
              <w:t>count of filing false tax returns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A68" w14:textId="77777777" w:rsidR="00B6562B" w:rsidRPr="00B6562B" w:rsidRDefault="00B6562B">
            <w:pPr>
              <w:spacing w:before="396" w:line="211" w:lineRule="auto"/>
              <w:ind w:left="36" w:right="252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 xml:space="preserve">($411,218 ordered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in restitution)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33C" w14:textId="77777777" w:rsidR="00B6562B" w:rsidRPr="00B6562B" w:rsidRDefault="00B6562B">
            <w:pPr>
              <w:spacing w:before="180" w:line="216" w:lineRule="auto"/>
              <w:ind w:left="72" w:right="468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Guideline range was </w:t>
            </w: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27 - 33 months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B43" w14:textId="77777777" w:rsidR="00B6562B" w:rsidRPr="00B6562B" w:rsidRDefault="00B6562B">
            <w:pPr>
              <w:spacing w:before="180" w:line="213" w:lineRule="auto"/>
              <w:ind w:right="324" w:firstLine="36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 xml:space="preserve">Five years </w:t>
            </w: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 xml:space="preserve">probation, with </w:t>
            </w: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 xml:space="preserve">27 months </w:t>
            </w: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of</w:t>
            </w:r>
          </w:p>
          <w:p w14:paraId="1C262AB5" w14:textId="77777777" w:rsidR="00B6562B" w:rsidRPr="00B6562B" w:rsidRDefault="00B6562B" w:rsidP="008D7F42">
            <w:pPr>
              <w:spacing w:line="213" w:lineRule="auto"/>
              <w:rPr>
                <w:rFonts w:ascii="Times" w:hAnsi="Times" w:cs="Times"/>
                <w:spacing w:val="-8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>home detention</w:t>
            </w:r>
            <w:r w:rsidRPr="00B6562B">
              <w:rPr>
                <w:rFonts w:ascii="Times" w:hAnsi="Times" w:cs="Times"/>
                <w:spacing w:val="-8"/>
                <w:w w:val="115"/>
                <w:sz w:val="18"/>
                <w:szCs w:val="18"/>
                <w:vertAlign w:val="superscript"/>
              </w:rPr>
              <w:t>28</w:t>
            </w:r>
          </w:p>
        </w:tc>
      </w:tr>
      <w:tr w:rsidR="00B6562B" w:rsidRPr="00B6562B" w14:paraId="0A9CC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389" w14:textId="77777777" w:rsidR="00B6562B" w:rsidRPr="00B6562B" w:rsidRDefault="00B6562B">
            <w:pPr>
              <w:spacing w:before="180" w:line="213" w:lineRule="auto"/>
              <w:ind w:left="48" w:right="1116" w:firstLine="60"/>
              <w:jc w:val="both"/>
              <w:rPr>
                <w:rFonts w:ascii="Times" w:hAnsi="Times" w:cs="Times"/>
                <w:spacing w:val="-6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i/>
                <w:iCs/>
                <w:spacing w:val="-8"/>
                <w:w w:val="110"/>
                <w:sz w:val="18"/>
                <w:szCs w:val="18"/>
              </w:rPr>
              <w:t xml:space="preserve">William Tomko,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 xml:space="preserve">Owner &amp; CEO, </w:t>
            </w:r>
            <w:r w:rsidRPr="00B6562B">
              <w:rPr>
                <w:rFonts w:ascii="Times" w:hAnsi="Times" w:cs="Times"/>
                <w:spacing w:val="-6"/>
                <w:w w:val="105"/>
                <w:sz w:val="18"/>
                <w:szCs w:val="18"/>
              </w:rPr>
              <w:t>W.G. Tomko, Inc.</w:t>
            </w:r>
          </w:p>
          <w:p w14:paraId="12B25510" w14:textId="77777777" w:rsidR="00B6562B" w:rsidRPr="00B6562B" w:rsidRDefault="00B6562B">
            <w:pPr>
              <w:spacing w:before="144"/>
              <w:ind w:left="48"/>
              <w:rPr>
                <w:rFonts w:ascii="Times" w:hAnsi="Times" w:cs="Times"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2"/>
                <w:w w:val="105"/>
                <w:sz w:val="18"/>
                <w:szCs w:val="18"/>
              </w:rPr>
              <w:t>(W.D. Pennsylvania 2009)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352" w14:textId="77777777" w:rsidR="00B6562B" w:rsidRPr="00B6562B" w:rsidRDefault="00B6562B">
            <w:pPr>
              <w:spacing w:before="180" w:line="213" w:lineRule="auto"/>
              <w:ind w:right="108" w:firstLine="36"/>
              <w:rPr>
                <w:rFonts w:ascii="Times" w:hAnsi="Times" w:cs="Times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4"/>
                <w:w w:val="105"/>
                <w:sz w:val="18"/>
                <w:szCs w:val="18"/>
              </w:rPr>
              <w:t xml:space="preserve">Plead guilty to tax evasion, the scheme </w:t>
            </w:r>
            <w:r w:rsidRPr="00B6562B">
              <w:rPr>
                <w:rFonts w:ascii="Times" w:hAnsi="Times" w:cs="Times"/>
                <w:spacing w:val="-8"/>
                <w:w w:val="105"/>
                <w:sz w:val="18"/>
                <w:szCs w:val="18"/>
              </w:rPr>
              <w:t xml:space="preserve">involving 12 subcontractors and a general </w:t>
            </w:r>
            <w:r w:rsidRPr="00B6562B">
              <w:rPr>
                <w:rFonts w:ascii="Times" w:hAnsi="Times" w:cs="Times"/>
                <w:w w:val="105"/>
                <w:sz w:val="18"/>
                <w:szCs w:val="18"/>
              </w:rPr>
              <w:t>contractor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694" w14:textId="77777777" w:rsidR="00B6562B" w:rsidRPr="00B6562B" w:rsidRDefault="00B6562B">
            <w:pPr>
              <w:spacing w:before="180"/>
              <w:ind w:left="38"/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>$228,557</w:t>
            </w:r>
          </w:p>
          <w:p w14:paraId="39E03B25" w14:textId="77777777" w:rsidR="00B6562B" w:rsidRPr="00B6562B" w:rsidRDefault="00B6562B">
            <w:pPr>
              <w:ind w:left="38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tax deficiency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C30" w14:textId="77777777" w:rsidR="00B6562B" w:rsidRPr="00B6562B" w:rsidRDefault="00B6562B">
            <w:pPr>
              <w:spacing w:before="180" w:line="211" w:lineRule="auto"/>
              <w:ind w:left="36" w:right="468"/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spacing w:val="-7"/>
                <w:w w:val="105"/>
                <w:sz w:val="18"/>
                <w:szCs w:val="18"/>
              </w:rPr>
              <w:t xml:space="preserve">Guideline range was </w:t>
            </w:r>
            <w:r w:rsidRPr="00B6562B">
              <w:rPr>
                <w:rFonts w:ascii="Times" w:hAnsi="Times" w:cs="Times"/>
                <w:b/>
                <w:bCs/>
                <w:spacing w:val="-4"/>
                <w:w w:val="105"/>
                <w:sz w:val="18"/>
                <w:szCs w:val="18"/>
              </w:rPr>
              <w:t>12 - 18 months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DCC" w14:textId="77777777" w:rsidR="00B6562B" w:rsidRPr="00B6562B" w:rsidRDefault="00B6562B">
            <w:pPr>
              <w:spacing w:before="180" w:line="213" w:lineRule="auto"/>
              <w:ind w:right="324" w:firstLine="36"/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</w:pPr>
            <w:r w:rsidRPr="00B6562B">
              <w:rPr>
                <w:rFonts w:ascii="Times" w:hAnsi="Times" w:cs="Times"/>
                <w:b/>
                <w:bCs/>
                <w:w w:val="105"/>
                <w:sz w:val="18"/>
                <w:szCs w:val="18"/>
              </w:rPr>
              <w:t xml:space="preserve">Three years </w:t>
            </w:r>
            <w:r w:rsidRPr="00B6562B">
              <w:rPr>
                <w:rFonts w:ascii="Times" w:hAnsi="Times" w:cs="Times"/>
                <w:b/>
                <w:bCs/>
                <w:spacing w:val="-10"/>
                <w:w w:val="105"/>
                <w:sz w:val="18"/>
                <w:szCs w:val="18"/>
              </w:rPr>
              <w:t xml:space="preserve">probation, with </w:t>
            </w:r>
            <w:r w:rsidRPr="00B6562B">
              <w:rPr>
                <w:rFonts w:ascii="Times" w:hAnsi="Times" w:cs="Times"/>
                <w:b/>
                <w:bCs/>
                <w:spacing w:val="-2"/>
                <w:w w:val="105"/>
                <w:sz w:val="18"/>
                <w:szCs w:val="18"/>
              </w:rPr>
              <w:t>12 months of</w:t>
            </w:r>
          </w:p>
          <w:p w14:paraId="0F88B537" w14:textId="77777777" w:rsidR="00B6562B" w:rsidRPr="00B6562B" w:rsidRDefault="00B6562B" w:rsidP="008D7F42">
            <w:pPr>
              <w:spacing w:line="216" w:lineRule="auto"/>
              <w:rPr>
                <w:rFonts w:ascii="Times" w:hAnsi="Times" w:cs="Times"/>
                <w:b/>
                <w:bCs/>
                <w:spacing w:val="-8"/>
                <w:sz w:val="6"/>
                <w:szCs w:val="6"/>
              </w:rPr>
            </w:pPr>
            <w:r w:rsidRPr="00B6562B">
              <w:rPr>
                <w:rFonts w:ascii="Times" w:hAnsi="Times" w:cs="Times"/>
                <w:b/>
                <w:bCs/>
                <w:spacing w:val="-8"/>
                <w:w w:val="105"/>
                <w:sz w:val="18"/>
                <w:szCs w:val="18"/>
              </w:rPr>
              <w:t>home detention</w:t>
            </w:r>
            <w:r w:rsidRPr="00B6562B">
              <w:rPr>
                <w:rFonts w:ascii="Times" w:hAnsi="Times" w:cs="Times"/>
                <w:b/>
                <w:bCs/>
                <w:spacing w:val="-8"/>
                <w:w w:val="110"/>
                <w:sz w:val="18"/>
                <w:szCs w:val="18"/>
                <w:vertAlign w:val="superscript"/>
              </w:rPr>
              <w:t>29</w:t>
            </w:r>
          </w:p>
        </w:tc>
      </w:tr>
    </w:tbl>
    <w:p w14:paraId="3C28B9A1" w14:textId="77777777" w:rsidR="00B6562B" w:rsidRDefault="00B6562B">
      <w:pPr>
        <w:spacing w:after="459" w:line="20" w:lineRule="exact"/>
        <w:ind w:left="10" w:right="10"/>
      </w:pPr>
    </w:p>
    <w:sectPr w:rsidR="00B6562B">
      <w:footerReference w:type="default" r:id="rId12"/>
      <w:footerReference w:type="first" r:id="rId13"/>
      <w:pgSz w:w="12240" w:h="15840"/>
      <w:pgMar w:top="1420" w:right="656" w:bottom="2159" w:left="714" w:header="720" w:footer="22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44B4" w14:textId="77777777" w:rsidR="00170463" w:rsidRDefault="00170463">
      <w:r>
        <w:separator/>
      </w:r>
    </w:p>
  </w:endnote>
  <w:endnote w:type="continuationSeparator" w:id="0">
    <w:p w14:paraId="4ED5FA84" w14:textId="77777777" w:rsidR="00170463" w:rsidRDefault="0017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EB88" w14:textId="77777777" w:rsidR="00B6562B" w:rsidRDefault="00B6562B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F26B" w14:textId="77777777" w:rsidR="00B6562B" w:rsidRDefault="00B6562B">
    <w:pPr>
      <w:keepNext/>
      <w:keepLines/>
      <w:tabs>
        <w:tab w:val="left" w:pos="4776"/>
      </w:tabs>
      <w:ind w:left="4752"/>
      <w:rPr>
        <w:rFonts w:ascii="Times" w:hAnsi="Times" w:cs="Times"/>
        <w:w w:val="115"/>
        <w:sz w:val="21"/>
        <w:szCs w:val="21"/>
      </w:rPr>
    </w:pPr>
    <w:r>
      <w:tab/>
    </w:r>
    <w:r>
      <w:rPr>
        <w:rFonts w:ascii="Times" w:hAnsi="Times" w:cs="Times"/>
        <w:w w:val="115"/>
        <w:sz w:val="21"/>
        <w:szCs w:val="21"/>
      </w:rPr>
      <w:fldChar w:fldCharType="begin"/>
    </w:r>
    <w:r>
      <w:rPr>
        <w:rFonts w:ascii="Times" w:hAnsi="Times" w:cs="Times"/>
        <w:w w:val="115"/>
        <w:sz w:val="21"/>
        <w:szCs w:val="21"/>
      </w:rPr>
      <w:instrText xml:space="preserve"> PAGE </w:instrText>
    </w:r>
    <w:r>
      <w:rPr>
        <w:rFonts w:ascii="Times" w:hAnsi="Times" w:cs="Times"/>
        <w:w w:val="115"/>
        <w:sz w:val="21"/>
        <w:szCs w:val="21"/>
      </w:rPr>
      <w:fldChar w:fldCharType="separate"/>
    </w:r>
    <w:r w:rsidR="004A65F9">
      <w:rPr>
        <w:rFonts w:ascii="Times" w:hAnsi="Times" w:cs="Times"/>
        <w:noProof/>
        <w:w w:val="115"/>
        <w:sz w:val="21"/>
        <w:szCs w:val="21"/>
      </w:rPr>
      <w:t>11</w:t>
    </w:r>
    <w:r>
      <w:rPr>
        <w:rFonts w:ascii="Times" w:hAnsi="Times" w:cs="Times"/>
        <w:w w:val="115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D885" w14:textId="77777777" w:rsidR="00B6562B" w:rsidRDefault="00B6562B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7191" w14:textId="77777777" w:rsidR="00B6562B" w:rsidRDefault="00B6562B">
    <w:pPr>
      <w:keepNext/>
      <w:keepLines/>
      <w:tabs>
        <w:tab w:val="left" w:pos="4776"/>
      </w:tabs>
      <w:ind w:left="4752"/>
      <w:rPr>
        <w:rFonts w:ascii="Times" w:hAnsi="Times" w:cs="Times"/>
        <w:w w:val="110"/>
        <w:sz w:val="21"/>
        <w:szCs w:val="21"/>
      </w:rPr>
    </w:pPr>
    <w:r>
      <w:tab/>
    </w:r>
    <w:r>
      <w:rPr>
        <w:rFonts w:ascii="Times" w:hAnsi="Times" w:cs="Times"/>
        <w:w w:val="110"/>
        <w:sz w:val="21"/>
        <w:szCs w:val="21"/>
      </w:rPr>
      <w:fldChar w:fldCharType="begin"/>
    </w:r>
    <w:r>
      <w:rPr>
        <w:rFonts w:ascii="Times" w:hAnsi="Times" w:cs="Times"/>
        <w:w w:val="110"/>
        <w:sz w:val="21"/>
        <w:szCs w:val="21"/>
      </w:rPr>
      <w:instrText xml:space="preserve"> PAGE </w:instrText>
    </w:r>
    <w:r>
      <w:rPr>
        <w:rFonts w:ascii="Times" w:hAnsi="Times" w:cs="Times"/>
        <w:w w:val="110"/>
        <w:sz w:val="21"/>
        <w:szCs w:val="21"/>
      </w:rPr>
      <w:fldChar w:fldCharType="separate"/>
    </w:r>
    <w:r w:rsidR="004A65F9">
      <w:rPr>
        <w:rFonts w:ascii="Times" w:hAnsi="Times" w:cs="Times"/>
        <w:noProof/>
        <w:w w:val="110"/>
        <w:sz w:val="21"/>
        <w:szCs w:val="21"/>
      </w:rPr>
      <w:t>12</w:t>
    </w:r>
    <w:r>
      <w:rPr>
        <w:rFonts w:ascii="Times" w:hAnsi="Times" w:cs="Times"/>
        <w:w w:val="110"/>
        <w:sz w:val="21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E812" w14:textId="77777777" w:rsidR="00B6562B" w:rsidRDefault="00B6562B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4C2C" w14:textId="77777777" w:rsidR="00B6562B" w:rsidRDefault="00B6562B">
    <w:pPr>
      <w:keepNext/>
      <w:keepLines/>
      <w:tabs>
        <w:tab w:val="left" w:pos="4776"/>
      </w:tabs>
      <w:ind w:left="4752"/>
      <w:rPr>
        <w:rFonts w:ascii="Times" w:hAnsi="Times" w:cs="Times"/>
        <w:sz w:val="22"/>
        <w:szCs w:val="22"/>
      </w:rPr>
    </w:pPr>
    <w:r>
      <w:tab/>
    </w:r>
    <w:r>
      <w:rPr>
        <w:rFonts w:ascii="Times" w:hAnsi="Times" w:cs="Times"/>
        <w:sz w:val="22"/>
        <w:szCs w:val="22"/>
      </w:rPr>
      <w:fldChar w:fldCharType="begin"/>
    </w:r>
    <w:r>
      <w:rPr>
        <w:rFonts w:ascii="Times" w:hAnsi="Times" w:cs="Times"/>
        <w:sz w:val="22"/>
        <w:szCs w:val="22"/>
      </w:rPr>
      <w:instrText xml:space="preserve"> PAGE </w:instrText>
    </w:r>
    <w:r>
      <w:rPr>
        <w:rFonts w:ascii="Times" w:hAnsi="Times" w:cs="Times"/>
        <w:sz w:val="22"/>
        <w:szCs w:val="22"/>
      </w:rPr>
      <w:fldChar w:fldCharType="separate"/>
    </w:r>
    <w:r w:rsidR="004A65F9">
      <w:rPr>
        <w:rFonts w:ascii="Times" w:hAnsi="Times" w:cs="Times"/>
        <w:noProof/>
        <w:sz w:val="22"/>
        <w:szCs w:val="22"/>
      </w:rPr>
      <w:t>13</w:t>
    </w:r>
    <w:r>
      <w:rPr>
        <w:rFonts w:ascii="Times" w:hAnsi="Times" w:cs="Times"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8286" w14:textId="77777777" w:rsidR="00B6562B" w:rsidRDefault="00B6562B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558D" w14:textId="0FBD1A67" w:rsidR="00B6562B" w:rsidRDefault="0047433D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16390031" wp14:editId="67DC768E">
              <wp:simplePos x="0" y="0"/>
              <wp:positionH relativeFrom="page">
                <wp:posOffset>460375</wp:posOffset>
              </wp:positionH>
              <wp:positionV relativeFrom="paragraph">
                <wp:posOffset>0</wp:posOffset>
              </wp:positionV>
              <wp:extent cx="6851015" cy="12636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015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BFB54" w14:textId="77777777" w:rsidR="00B6562B" w:rsidRDefault="00B6562B">
                          <w:pPr>
                            <w:keepNext/>
                            <w:keepLines/>
                            <w:ind w:left="5184"/>
                            <w:rPr>
                              <w:rFonts w:ascii="Times" w:hAnsi="Times" w:cs="Times"/>
                              <w:w w:val="115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" w:hAnsi="Times" w:cs="Times"/>
                              <w:w w:val="11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" w:hAnsi="Times" w:cs="Times"/>
                              <w:w w:val="11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" w:hAnsi="Times" w:cs="Times"/>
                              <w:w w:val="11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A65F9">
                            <w:rPr>
                              <w:rFonts w:ascii="Times" w:hAnsi="Times" w:cs="Times"/>
                              <w:noProof/>
                              <w:w w:val="115"/>
                              <w:sz w:val="21"/>
                              <w:szCs w:val="21"/>
                            </w:rPr>
                            <w:t>14</w:t>
                          </w:r>
                          <w:r>
                            <w:rPr>
                              <w:rFonts w:ascii="Times" w:hAnsi="Times" w:cs="Times"/>
                              <w:w w:val="115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900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25pt;margin-top:0;width:539.45pt;height:9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" o:allowincell="f" stroked="f">
              <v:fill opacity="0"/>
              <v:textbox inset="0,0,0,0">
                <w:txbxContent>
                  <w:p w14:paraId="465BFB54" w14:textId="77777777" w:rsidR="00B6562B" w:rsidRDefault="00B6562B">
                    <w:pPr>
                      <w:keepNext/>
                      <w:keepLines/>
                      <w:ind w:left="5184"/>
                      <w:rPr>
                        <w:rFonts w:ascii="Times" w:hAnsi="Times" w:cs="Times"/>
                        <w:w w:val="115"/>
                        <w:sz w:val="21"/>
                        <w:szCs w:val="21"/>
                      </w:rPr>
                    </w:pPr>
                    <w:r>
                      <w:rPr>
                        <w:rFonts w:ascii="Times" w:hAnsi="Times" w:cs="Times"/>
                        <w:w w:val="11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" w:hAnsi="Times" w:cs="Times"/>
                        <w:w w:val="115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Times" w:hAnsi="Times" w:cs="Times"/>
                        <w:w w:val="115"/>
                        <w:sz w:val="21"/>
                        <w:szCs w:val="21"/>
                      </w:rPr>
                      <w:fldChar w:fldCharType="separate"/>
                    </w:r>
                    <w:r w:rsidR="004A65F9">
                      <w:rPr>
                        <w:rFonts w:ascii="Times" w:hAnsi="Times" w:cs="Times"/>
                        <w:noProof/>
                        <w:w w:val="115"/>
                        <w:sz w:val="21"/>
                        <w:szCs w:val="21"/>
                      </w:rPr>
                      <w:t>14</w:t>
                    </w:r>
                    <w:r>
                      <w:rPr>
                        <w:rFonts w:ascii="Times" w:hAnsi="Times" w:cs="Times"/>
                        <w:w w:val="115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21C5" w14:textId="77777777" w:rsidR="00170463" w:rsidRDefault="00170463">
      <w:r>
        <w:separator/>
      </w:r>
    </w:p>
  </w:footnote>
  <w:footnote w:type="continuationSeparator" w:id="0">
    <w:p w14:paraId="5BE3DB9E" w14:textId="77777777" w:rsidR="00170463" w:rsidRDefault="00170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14"/>
    <w:rsid w:val="00170463"/>
    <w:rsid w:val="0047433D"/>
    <w:rsid w:val="004A65F9"/>
    <w:rsid w:val="008D7F42"/>
    <w:rsid w:val="00B6562B"/>
    <w:rsid w:val="00B904F4"/>
    <w:rsid w:val="00D96F14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7FE3FB6"/>
  <w15:chartTrackingRefBased/>
  <w15:docId w15:val="{FF8F7F9D-2EF0-4EF5-92B0-CF9547B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Fraud Case Table (Word format)</vt:lpstr>
    </vt:vector>
  </TitlesOfParts>
  <Manager/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Fraud Case Table (Word format)</dc:title>
  <dc:subject>Comparative Fraud Case Sentencing Table in Word document format.</dc:subject>
  <dc:creator>Tiffany Joslyn</dc:creator>
  <cp:keywords/>
  <dc:description>Comparative Fraud Case Sentencing Table in Word document format.</dc:description>
  <cp:lastModifiedBy>Shuli Carroll</cp:lastModifiedBy>
  <cp:revision>2</cp:revision>
  <dcterms:created xsi:type="dcterms:W3CDTF">2019-09-18T19:46:00Z</dcterms:created>
  <dcterms:modified xsi:type="dcterms:W3CDTF">2019-09-18T19:46:00Z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DownloadAsset.aspx?id=17445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Comparative Fraud Case Sentencing Table in Word document format.</vt:lpwstr>
  </property>
  <property fmtid="{D5CDD505-2E9C-101B-9397-08002B2CF9AE}" pid="8" name="EktGoLiveDate">
    <vt:filetime>2011-06-21T04:00:00Z</vt:filetime>
  </property>
  <property fmtid="{D5CDD505-2E9C-101B-9397-08002B2CF9AE}" pid="9" name="EktExpiryType">
    <vt:i4>1</vt:i4>
  </property>
  <property fmtid="{D5CDD505-2E9C-101B-9397-08002B2CF9AE}" pid="10" name="EktDateCreated">
    <vt:filetime>2011-06-21T20:55:24Z</vt:filetime>
  </property>
  <property fmtid="{D5CDD505-2E9C-101B-9397-08002B2CF9AE}" pid="11" name="EktDateModified">
    <vt:filetime>2011-08-08T18:52:14Z</vt:filetime>
  </property>
  <property fmtid="{D5CDD505-2E9C-101B-9397-08002B2CF9AE}" pid="12" name="EktTaxCategory">
    <vt:lpwstr/>
  </property>
  <property fmtid="{D5CDD505-2E9C-101B-9397-08002B2CF9AE}" pid="13" name="EktDisabledTaxCategory">
    <vt:lpwstr/>
  </property>
  <property fmtid="{D5CDD505-2E9C-101B-9397-08002B2CF9AE}" pid="14" name="EktCmsSize">
    <vt:i4>85504</vt:i4>
  </property>
  <property fmtid="{D5CDD505-2E9C-101B-9397-08002B2CF9AE}" pid="15" name="EktSearchable">
    <vt:i4>1</vt:i4>
  </property>
  <property fmtid="{D5CDD505-2E9C-101B-9397-08002B2CF9AE}" pid="16" name="EktEDescription">
    <vt:lpwstr>Summary Comparative Fraud Case Sentencing Table in Word document format.</vt:lpwstr>
  </property>
</Properties>
</file>